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C23FA9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126.6pt;margin-top:-35.25pt;width:248.25pt;height:23.25pt;z-index:251692032;mso-width-relative:margin;mso-height-relative:margin" strokecolor="white [3212]">
                  <v:textbox style="mso-next-textbox:#_x0000_s1039">
                    <w:txbxContent>
                      <w:p w:rsidR="00942E74" w:rsidRPr="00996F44" w:rsidRDefault="00942E74" w:rsidP="00942E74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942E74" w:rsidRDefault="00942E74" w:rsidP="00343A96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942E74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942E74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343A96" w:rsidRPr="00942E74">
              <w:rPr>
                <w:rFonts w:ascii="B Jadid" w:hAnsi="B Jadid" w:cs="B Majid Shadow" w:hint="cs"/>
                <w:sz w:val="24"/>
                <w:szCs w:val="24"/>
                <w:rtl/>
              </w:rPr>
              <w:t>ه 41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942E7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B65E3" w:rsidRPr="009B508D" w:rsidTr="00F56651">
        <w:trPr>
          <w:trHeight w:val="20"/>
        </w:trPr>
        <w:tc>
          <w:tcPr>
            <w:tcW w:w="2473" w:type="dxa"/>
            <w:vAlign w:val="center"/>
          </w:tcPr>
          <w:p w:rsidR="005B65E3" w:rsidRPr="009B508D" w:rsidRDefault="005B65E3" w:rsidP="005B65E3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582E2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تجربی</w:t>
            </w:r>
          </w:p>
        </w:tc>
        <w:tc>
          <w:tcPr>
            <w:tcW w:w="2410" w:type="dxa"/>
            <w:vAlign w:val="center"/>
          </w:tcPr>
          <w:p w:rsidR="005B65E3" w:rsidRPr="00D51A35" w:rsidRDefault="005B65E3" w:rsidP="004D565A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343A96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82E29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D565A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  <w:r w:rsidR="00343A96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5B65E3" w:rsidRPr="009B508D" w:rsidRDefault="005B65E3" w:rsidP="005B65E3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5B65E3" w:rsidRPr="009B508D" w:rsidRDefault="005B65E3" w:rsidP="005B65E3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B65E3" w:rsidRPr="009B508D" w:rsidTr="00F56651">
        <w:trPr>
          <w:trHeight w:val="20"/>
        </w:trPr>
        <w:tc>
          <w:tcPr>
            <w:tcW w:w="2473" w:type="dxa"/>
            <w:vAlign w:val="center"/>
          </w:tcPr>
          <w:p w:rsidR="005B65E3" w:rsidRPr="009B508D" w:rsidRDefault="005B65E3" w:rsidP="005B65E3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5B65E3" w:rsidRPr="009B508D" w:rsidRDefault="005B65E3" w:rsidP="00942E74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343A9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942E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5B65E3" w:rsidRPr="009B508D" w:rsidRDefault="00343A96" w:rsidP="00343A96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942E7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942E7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15دقیقه</w:t>
            </w:r>
          </w:p>
        </w:tc>
        <w:tc>
          <w:tcPr>
            <w:tcW w:w="284" w:type="dxa"/>
          </w:tcPr>
          <w:p w:rsidR="005B65E3" w:rsidRPr="009B508D" w:rsidRDefault="00C23FA9" w:rsidP="005B65E3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C23FA9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3.55pt;margin-top:2.45pt;width:53.55pt;height:1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5B65E3" w:rsidRPr="00F13867" w:rsidRDefault="005B65E3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14267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C12F5" w:rsidRPr="0013552B" w:rsidRDefault="00C23FA9" w:rsidP="00343A9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ascii="IRLotus" w:eastAsiaTheme="minorEastAsia" w:hAnsi="IR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.7pt;margin-top:-2.5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0995166" r:id="rId8"/>
        </w:pict>
      </w:r>
      <w:r w:rsidR="005B65E3" w:rsidRPr="0013552B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</w:t>
      </w:r>
      <w:r w:rsidR="004F49E1" w:rsidRPr="0013552B">
        <w:rPr>
          <w:rFonts w:cs="B Lotus" w:hint="cs"/>
          <w:b/>
          <w:bCs/>
          <w:sz w:val="24"/>
          <w:szCs w:val="24"/>
          <w:rtl/>
          <w:lang w:bidi="fa-IR"/>
        </w:rPr>
        <w:t>د</w:t>
      </w:r>
      <w:bookmarkStart w:id="0" w:name="_GoBack"/>
      <w:bookmarkEnd w:id="0"/>
      <w:r w:rsidR="00865AF1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.</w:t>
      </w:r>
    </w:p>
    <w:p w:rsidR="005B65E3" w:rsidRPr="0013552B" w:rsidRDefault="005B65E3" w:rsidP="00343A96">
      <w:pPr>
        <w:pStyle w:val="ListParagraph"/>
        <w:bidi/>
        <w:spacing w:after="0" w:line="0" w:lineRule="atLeast"/>
        <w:ind w:left="291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الف) دماسنج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استاندارد (معیار) عبارتند از</w:t>
      </w:r>
      <w:r w:rsidR="00865AF1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5B65E3" w:rsidRPr="0013552B" w:rsidRDefault="00343A96" w:rsidP="00343A96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1) </w:t>
      </w:r>
      <w:r w:rsidR="005B65E3" w:rsidRPr="0013552B">
        <w:rPr>
          <w:rFonts w:cs="B Lotus" w:hint="cs"/>
          <w:b/>
          <w:bCs/>
          <w:sz w:val="24"/>
          <w:szCs w:val="24"/>
          <w:rtl/>
          <w:lang w:bidi="fa-IR"/>
        </w:rPr>
        <w:t>دماسنج ............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.........</w:t>
      </w:r>
      <w:r w:rsidR="005B65E3" w:rsidRPr="0013552B">
        <w:rPr>
          <w:rFonts w:cs="B Lotus" w:hint="cs"/>
          <w:b/>
          <w:bCs/>
          <w:sz w:val="24"/>
          <w:szCs w:val="24"/>
          <w:rtl/>
          <w:lang w:bidi="fa-IR"/>
        </w:rPr>
        <w:t>... که بر اساس ................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</w:t>
      </w:r>
      <w:r w:rsidR="005B65E3" w:rsidRPr="0013552B">
        <w:rPr>
          <w:rFonts w:cs="B Lotus" w:hint="cs"/>
          <w:b/>
          <w:bCs/>
          <w:sz w:val="24"/>
          <w:szCs w:val="24"/>
          <w:rtl/>
          <w:lang w:bidi="fa-IR"/>
        </w:rPr>
        <w:t>... کار می</w:t>
      </w:r>
      <w:r w:rsidR="005B65E3"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کند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305F5D" w:rsidRPr="0013552B" w:rsidRDefault="00343A96" w:rsidP="00343A96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2)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دماسنج 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.................. که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اساس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آن بر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........ مُبتنی است.</w:t>
      </w:r>
    </w:p>
    <w:p w:rsidR="00305F5D" w:rsidRPr="0013552B" w:rsidRDefault="00343A96" w:rsidP="00343A96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3)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دماسنج 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.........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......</w:t>
      </w:r>
    </w:p>
    <w:p w:rsidR="00305F5D" w:rsidRPr="0013552B" w:rsidRDefault="00305F5D" w:rsidP="00343A96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ب) به .........</w:t>
      </w:r>
      <w:r w:rsidR="00343A96" w:rsidRPr="0013552B">
        <w:rPr>
          <w:rFonts w:cs="B Lotus" w:hint="cs"/>
          <w:b/>
          <w:bCs/>
          <w:sz w:val="24"/>
          <w:szCs w:val="24"/>
          <w:rtl/>
          <w:lang w:bidi="fa-IR"/>
        </w:rPr>
        <w:t>................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 پیرومتر نیز گفته می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شود.</w:t>
      </w:r>
    </w:p>
    <w:p w:rsidR="00305F5D" w:rsidRPr="0013552B" w:rsidRDefault="00343A96" w:rsidP="00343A96">
      <w:pPr>
        <w:pStyle w:val="ListParagraph"/>
        <w:bidi/>
        <w:spacing w:after="0" w:line="0" w:lineRule="atLeast"/>
        <w:ind w:left="561" w:hanging="27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ج) </w:t>
      </w:r>
      <w:r w:rsidR="00582E29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در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دم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اسنج .................... که از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دماسنج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استاندارد کنار گذاشته شده است</w:t>
      </w:r>
      <w:r w:rsid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، کمیت دماسنجی ..............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.........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.... است.</w:t>
      </w:r>
    </w:p>
    <w:p w:rsidR="00583B56" w:rsidRPr="0013552B" w:rsidRDefault="00583B56" w:rsidP="00583B56">
      <w:pPr>
        <w:pStyle w:val="ListParagraph"/>
        <w:bidi/>
        <w:spacing w:after="0" w:line="0" w:lineRule="atLeast"/>
        <w:ind w:left="561" w:hanging="270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305F5D" w:rsidRPr="0013552B" w:rsidRDefault="00343A96" w:rsidP="00343A9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طرز</w:t>
      </w:r>
      <w:r w:rsidR="00582E29"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کار دماسنج ترموکوپل را توضیح دهید</w:t>
      </w:r>
      <w:r w:rsid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. برای توضیح دقیق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تر طرح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  <w:t>واره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softHyphen/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 xml:space="preserve"> ساده‌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ای از دماسنج ترموکوپل رسم کنید و اجزای آن را نام</w:t>
      </w:r>
      <w:r w:rsidRPr="0013552B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305F5D" w:rsidRPr="0013552B">
        <w:rPr>
          <w:rFonts w:cs="B Lotus" w:hint="cs"/>
          <w:b/>
          <w:bCs/>
          <w:sz w:val="24"/>
          <w:szCs w:val="24"/>
          <w:rtl/>
          <w:lang w:bidi="fa-IR"/>
        </w:rPr>
        <w:t>گذاری کنید.</w:t>
      </w:r>
    </w:p>
    <w:sectPr w:rsidR="00305F5D" w:rsidRPr="0013552B" w:rsidSect="001729EF">
      <w:footerReference w:type="default" r:id="rId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CC" w:rsidRDefault="001E4ECC" w:rsidP="008035EE">
      <w:pPr>
        <w:spacing w:after="0" w:line="240" w:lineRule="auto"/>
      </w:pPr>
      <w:r>
        <w:separator/>
      </w:r>
    </w:p>
  </w:endnote>
  <w:endnote w:type="continuationSeparator" w:id="0">
    <w:p w:rsidR="001E4ECC" w:rsidRDefault="001E4ECC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3FA9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C23FA9" w:rsidRPr="008035EE">
          <w:rPr>
            <w:rFonts w:cs="B Lotus"/>
            <w:sz w:val="24"/>
            <w:szCs w:val="24"/>
          </w:rPr>
          <w:fldChar w:fldCharType="separate"/>
        </w:r>
        <w:r w:rsidR="0013552B">
          <w:rPr>
            <w:rFonts w:cs="B Lotus"/>
            <w:noProof/>
            <w:sz w:val="24"/>
            <w:szCs w:val="24"/>
            <w:rtl/>
          </w:rPr>
          <w:t>1</w:t>
        </w:r>
        <w:r w:rsidR="00C23FA9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13552B" w:rsidRPr="0013552B">
            <w:rPr>
              <w:rFonts w:cs="B Lotus"/>
              <w:noProof/>
              <w:sz w:val="24"/>
              <w:szCs w:val="24"/>
              <w:rtl/>
            </w:rPr>
            <w:t>1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CC" w:rsidRDefault="001E4ECC" w:rsidP="008035EE">
      <w:pPr>
        <w:spacing w:after="0" w:line="240" w:lineRule="auto"/>
      </w:pPr>
      <w:r>
        <w:separator/>
      </w:r>
    </w:p>
  </w:footnote>
  <w:footnote w:type="continuationSeparator" w:id="0">
    <w:p w:rsidR="001E4ECC" w:rsidRDefault="001E4ECC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36F12"/>
    <w:rsid w:val="00040D0C"/>
    <w:rsid w:val="0004168B"/>
    <w:rsid w:val="0004701D"/>
    <w:rsid w:val="00056555"/>
    <w:rsid w:val="00070E2B"/>
    <w:rsid w:val="00076A63"/>
    <w:rsid w:val="00080050"/>
    <w:rsid w:val="00090549"/>
    <w:rsid w:val="0009192B"/>
    <w:rsid w:val="0009377F"/>
    <w:rsid w:val="000A402E"/>
    <w:rsid w:val="000A6BB4"/>
    <w:rsid w:val="000C1A7B"/>
    <w:rsid w:val="000C4D2A"/>
    <w:rsid w:val="000D00CE"/>
    <w:rsid w:val="000D69B8"/>
    <w:rsid w:val="000E3833"/>
    <w:rsid w:val="000E39C8"/>
    <w:rsid w:val="000F2545"/>
    <w:rsid w:val="000F61A2"/>
    <w:rsid w:val="001017F3"/>
    <w:rsid w:val="00123C9D"/>
    <w:rsid w:val="00125785"/>
    <w:rsid w:val="0013552B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69ED"/>
    <w:rsid w:val="001E4ECC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7E0A"/>
    <w:rsid w:val="002E498C"/>
    <w:rsid w:val="00304877"/>
    <w:rsid w:val="00305F5D"/>
    <w:rsid w:val="00316EA6"/>
    <w:rsid w:val="003220F5"/>
    <w:rsid w:val="00323FA8"/>
    <w:rsid w:val="003264AB"/>
    <w:rsid w:val="00327101"/>
    <w:rsid w:val="00332DC1"/>
    <w:rsid w:val="00343A96"/>
    <w:rsid w:val="0034474A"/>
    <w:rsid w:val="00353AED"/>
    <w:rsid w:val="003602B9"/>
    <w:rsid w:val="003717F4"/>
    <w:rsid w:val="00383CCD"/>
    <w:rsid w:val="00385F8F"/>
    <w:rsid w:val="003948F0"/>
    <w:rsid w:val="003A5E6A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D565A"/>
    <w:rsid w:val="004E374A"/>
    <w:rsid w:val="004E3F7A"/>
    <w:rsid w:val="004F2F53"/>
    <w:rsid w:val="004F49E1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2E29"/>
    <w:rsid w:val="005837E9"/>
    <w:rsid w:val="00583B56"/>
    <w:rsid w:val="0058462D"/>
    <w:rsid w:val="00591D3F"/>
    <w:rsid w:val="00592D50"/>
    <w:rsid w:val="00593DD8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45BC"/>
    <w:rsid w:val="00612CF3"/>
    <w:rsid w:val="00613E04"/>
    <w:rsid w:val="006140D2"/>
    <w:rsid w:val="0061412F"/>
    <w:rsid w:val="0061647F"/>
    <w:rsid w:val="006257F2"/>
    <w:rsid w:val="00635B04"/>
    <w:rsid w:val="00642E42"/>
    <w:rsid w:val="00652375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65AF1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42E74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9F7F39"/>
    <w:rsid w:val="00A06AE5"/>
    <w:rsid w:val="00A1256F"/>
    <w:rsid w:val="00A260B6"/>
    <w:rsid w:val="00A37262"/>
    <w:rsid w:val="00A45676"/>
    <w:rsid w:val="00A475E3"/>
    <w:rsid w:val="00A61E6C"/>
    <w:rsid w:val="00A61F4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3598F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E4879"/>
    <w:rsid w:val="00BF23A2"/>
    <w:rsid w:val="00BF2974"/>
    <w:rsid w:val="00BF5367"/>
    <w:rsid w:val="00BF54D8"/>
    <w:rsid w:val="00C03F6A"/>
    <w:rsid w:val="00C107CF"/>
    <w:rsid w:val="00C225AE"/>
    <w:rsid w:val="00C23FA9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F02090"/>
    <w:rsid w:val="00F043B9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0650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254</cp:revision>
  <cp:lastPrinted>2017-02-19T08:35:00Z</cp:lastPrinted>
  <dcterms:created xsi:type="dcterms:W3CDTF">2016-09-25T09:22:00Z</dcterms:created>
  <dcterms:modified xsi:type="dcterms:W3CDTF">2020-01-19T23:42:00Z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