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36"/>
        <w:bidiVisual/>
        <w:tblW w:w="71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3"/>
        <w:gridCol w:w="2410"/>
        <w:gridCol w:w="1984"/>
        <w:gridCol w:w="284"/>
      </w:tblGrid>
      <w:tr w:rsidR="00556A59" w:rsidRPr="007F1FDE" w:rsidTr="00F56651">
        <w:trPr>
          <w:trHeight w:val="20"/>
        </w:trPr>
        <w:tc>
          <w:tcPr>
            <w:tcW w:w="2473" w:type="dxa"/>
            <w:vAlign w:val="center"/>
          </w:tcPr>
          <w:p w:rsidR="00556A59" w:rsidRPr="007F1FDE" w:rsidRDefault="00C459D6" w:rsidP="00556A59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-126.6pt;margin-top:-35.25pt;width:248.25pt;height:23.25pt;z-index:251722752;mso-width-relative:margin;mso-height-relative:margin" strokecolor="white [3212]">
                  <v:textbox style="mso-next-textbox:#_x0000_s1042">
                    <w:txbxContent>
                      <w:p w:rsidR="00C459D6" w:rsidRPr="00996F44" w:rsidRDefault="00C459D6" w:rsidP="00C459D6">
                        <w:pPr>
                          <w:rPr>
                            <w:rFonts w:cs="B Lotus"/>
                            <w:lang w:bidi="fa-IR"/>
                          </w:rPr>
                        </w:pP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در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افت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تحو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ل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تاخ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: ..............           </w:t>
                        </w:r>
                      </w:p>
                    </w:txbxContent>
                  </v:textbox>
                </v:shape>
              </w:pict>
            </w:r>
            <w:r w:rsidR="00556A59" w:rsidRPr="007F1FDE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نام و نام خانوادگی</w:t>
            </w:r>
            <w:r w:rsidR="004C2343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556A59" w:rsidRPr="007F1FDE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:</w:t>
            </w:r>
            <w:r w:rsidR="004C2343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556A59" w:rsidRPr="004C2343">
              <w:rPr>
                <w:rFonts w:ascii="IRLotus" w:eastAsiaTheme="minorEastAsia" w:hAnsi="IRLotus" w:cs="B Lotus"/>
                <w:rtl/>
                <w:lang w:bidi="fa-IR"/>
              </w:rPr>
              <w:t>....</w:t>
            </w:r>
            <w:r w:rsidR="00556A59" w:rsidRPr="004C2343">
              <w:rPr>
                <w:rFonts w:ascii="IRLotus" w:eastAsiaTheme="minorEastAsia" w:hAnsi="IRLotus" w:cs="B Lotus" w:hint="cs"/>
                <w:rtl/>
                <w:lang w:bidi="fa-IR"/>
              </w:rPr>
              <w:t>.........</w:t>
            </w:r>
            <w:r w:rsidR="00556A59" w:rsidRPr="004C2343">
              <w:rPr>
                <w:rFonts w:ascii="IRLotus" w:eastAsiaTheme="minorEastAsia" w:hAnsi="IRLotus" w:cs="B Lotus"/>
                <w:rtl/>
                <w:lang w:bidi="fa-IR"/>
              </w:rPr>
              <w:t>.</w:t>
            </w:r>
            <w:r w:rsidR="004C2343">
              <w:rPr>
                <w:rFonts w:ascii="IRLotus" w:eastAsiaTheme="minorEastAsia" w:hAnsi="IRLotus" w:cs="B Lotus" w:hint="cs"/>
                <w:rtl/>
                <w:lang w:bidi="fa-IR"/>
              </w:rPr>
              <w:t>...</w:t>
            </w:r>
          </w:p>
        </w:tc>
        <w:tc>
          <w:tcPr>
            <w:tcW w:w="2410" w:type="dxa"/>
            <w:vAlign w:val="center"/>
          </w:tcPr>
          <w:p w:rsidR="00556A59" w:rsidRPr="007F1FDE" w:rsidRDefault="00E611DD" w:rsidP="00C459D6">
            <w:pPr>
              <w:bidi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B Jadid" w:hAnsi="B Jadid" w:cs="B Majid Shadow" w:hint="cs"/>
                <w:i/>
                <w:iCs/>
                <w:sz w:val="24"/>
                <w:szCs w:val="24"/>
                <w:rtl/>
              </w:rPr>
              <w:t>برگه</w:t>
            </w:r>
            <w:r w:rsidR="00556A59" w:rsidRPr="007F1FDE">
              <w:rPr>
                <w:rFonts w:ascii="B Jadid" w:hAnsi="B Jadid" w:cs="B Majid Shadow" w:hint="cs"/>
                <w:i/>
                <w:iCs/>
                <w:sz w:val="24"/>
                <w:szCs w:val="24"/>
                <w:rtl/>
              </w:rPr>
              <w:t xml:space="preserve"> شمار</w:t>
            </w:r>
            <w:r w:rsidR="00D20664">
              <w:rPr>
                <w:rFonts w:ascii="B Jadid" w:hAnsi="B Jadid" w:cs="B Majid Shadow" w:hint="cs"/>
                <w:i/>
                <w:iCs/>
                <w:sz w:val="24"/>
                <w:szCs w:val="24"/>
                <w:rtl/>
                <w:lang w:bidi="fa-IR"/>
              </w:rPr>
              <w:t xml:space="preserve">ه </w:t>
            </w:r>
            <w:r w:rsidR="00C459D6">
              <w:rPr>
                <w:rFonts w:ascii="B Jadid" w:hAnsi="B Jadid" w:cs="B Majid Shadow" w:hint="cs"/>
                <w:i/>
                <w:iCs/>
                <w:sz w:val="24"/>
                <w:szCs w:val="24"/>
                <w:rtl/>
                <w:lang w:bidi="fa-IR"/>
              </w:rPr>
              <w:t>57</w:t>
            </w:r>
          </w:p>
        </w:tc>
        <w:tc>
          <w:tcPr>
            <w:tcW w:w="1984" w:type="dxa"/>
          </w:tcPr>
          <w:p w:rsidR="00556A59" w:rsidRPr="007F1FDE" w:rsidRDefault="00307DA9" w:rsidP="00556A59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7F1FDE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نمره</w:t>
            </w:r>
            <w:r w:rsidR="004C2343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 w:rsidRPr="007F1FDE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84" w:type="dxa"/>
            <w:vMerge w:val="restart"/>
          </w:tcPr>
          <w:p w:rsidR="00556A59" w:rsidRPr="007F1FDE" w:rsidRDefault="00556A59" w:rsidP="00556A59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556A59" w:rsidRPr="007F1FDE" w:rsidTr="00F56651">
        <w:trPr>
          <w:trHeight w:val="20"/>
        </w:trPr>
        <w:tc>
          <w:tcPr>
            <w:tcW w:w="2473" w:type="dxa"/>
            <w:vAlign w:val="center"/>
          </w:tcPr>
          <w:p w:rsidR="00556A59" w:rsidRPr="007F1FDE" w:rsidRDefault="00556A59" w:rsidP="00556A59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7F1FDE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پایه</w:t>
            </w:r>
            <w:r w:rsidR="004C2343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7F1FDE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</w:t>
            </w:r>
            <w:r w:rsidRPr="007F1FDE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 </w:t>
            </w:r>
            <w:r w:rsidR="00D20664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دهم ریاضی و</w:t>
            </w:r>
            <w:r w:rsidR="004574A8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7F1FDE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تجربی</w:t>
            </w:r>
          </w:p>
        </w:tc>
        <w:tc>
          <w:tcPr>
            <w:tcW w:w="2410" w:type="dxa"/>
            <w:vAlign w:val="center"/>
          </w:tcPr>
          <w:p w:rsidR="00556A59" w:rsidRPr="007F1FDE" w:rsidRDefault="00556A59" w:rsidP="004C2343">
            <w:pPr>
              <w:bidi/>
              <w:jc w:val="center"/>
              <w:rPr>
                <w:rFonts w:ascii="IRLotus" w:eastAsiaTheme="minorEastAsia" w:hAnsi="IRLotus" w:cs="B Lotus"/>
                <w:rtl/>
                <w:lang w:bidi="fa-IR"/>
              </w:rPr>
            </w:pPr>
            <w:r w:rsidRPr="007F1FDE">
              <w:rPr>
                <w:rFonts w:ascii="IRLotus" w:eastAsiaTheme="minorEastAsia" w:hAnsi="IRLotus" w:cs="B Lotus" w:hint="cs"/>
                <w:sz w:val="20"/>
                <w:szCs w:val="20"/>
                <w:rtl/>
                <w:lang w:bidi="fa-IR"/>
              </w:rPr>
              <w:t xml:space="preserve">مفهوم </w:t>
            </w:r>
            <w:r w:rsidR="004574A8">
              <w:rPr>
                <w:rFonts w:ascii="IRLotus" w:eastAsiaTheme="minorEastAsia" w:hAnsi="IRLotus" w:cs="B Lotus" w:hint="cs"/>
                <w:sz w:val="20"/>
                <w:szCs w:val="20"/>
                <w:rtl/>
                <w:lang w:bidi="fa-IR"/>
              </w:rPr>
              <w:t>17</w:t>
            </w:r>
            <w:r w:rsidRPr="007F1FDE">
              <w:rPr>
                <w:rFonts w:ascii="IRLotus" w:eastAsiaTheme="minorEastAsia" w:hAnsi="IRLotus" w:cs="B Lotus" w:hint="cs"/>
                <w:sz w:val="20"/>
                <w:szCs w:val="20"/>
                <w:rtl/>
                <w:lang w:bidi="fa-IR"/>
              </w:rPr>
              <w:t>- ريز</w:t>
            </w:r>
            <w:r w:rsidRPr="007F1FDE">
              <w:rPr>
                <w:rFonts w:ascii="IRLotus" w:eastAsiaTheme="minorEastAsia" w:hAnsi="IRLotus" w:cs="B Lotus"/>
                <w:sz w:val="20"/>
                <w:szCs w:val="20"/>
                <w:rtl/>
                <w:lang w:bidi="fa-IR"/>
              </w:rPr>
              <w:t xml:space="preserve"> </w:t>
            </w:r>
            <w:r w:rsidRPr="007F1FDE">
              <w:rPr>
                <w:rFonts w:ascii="IRLotus" w:eastAsiaTheme="minorEastAsia" w:hAnsi="IRLotus" w:cs="B Lotus" w:hint="cs"/>
                <w:sz w:val="20"/>
                <w:szCs w:val="20"/>
                <w:rtl/>
                <w:lang w:bidi="fa-IR"/>
              </w:rPr>
              <w:t>مفهوم</w:t>
            </w:r>
            <w:r w:rsidRPr="007F1FDE">
              <w:rPr>
                <w:rFonts w:ascii="IRLotus" w:eastAsiaTheme="minorEastAsia" w:hAnsi="IRLotus" w:cs="B Lotus"/>
                <w:sz w:val="20"/>
                <w:szCs w:val="20"/>
                <w:rtl/>
                <w:lang w:bidi="fa-IR"/>
              </w:rPr>
              <w:t xml:space="preserve"> </w:t>
            </w:r>
            <w:r w:rsidR="004C2343">
              <w:rPr>
                <w:rFonts w:ascii="IRLotus" w:eastAsiaTheme="minorEastAsia" w:hAnsi="IRLotus" w:cs="B Lotus" w:hint="cs"/>
                <w:sz w:val="20"/>
                <w:szCs w:val="20"/>
                <w:rtl/>
                <w:lang w:bidi="fa-IR"/>
              </w:rPr>
              <w:t>70</w:t>
            </w:r>
          </w:p>
        </w:tc>
        <w:tc>
          <w:tcPr>
            <w:tcW w:w="1984" w:type="dxa"/>
          </w:tcPr>
          <w:p w:rsidR="00556A59" w:rsidRPr="007F1FDE" w:rsidRDefault="00556A59" w:rsidP="00556A59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Merge/>
          </w:tcPr>
          <w:p w:rsidR="00556A59" w:rsidRPr="007F1FDE" w:rsidRDefault="00556A59" w:rsidP="00556A59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556A59" w:rsidRPr="007F1FDE" w:rsidTr="00F56651">
        <w:trPr>
          <w:trHeight w:val="20"/>
        </w:trPr>
        <w:tc>
          <w:tcPr>
            <w:tcW w:w="2473" w:type="dxa"/>
            <w:vAlign w:val="center"/>
          </w:tcPr>
          <w:p w:rsidR="00556A59" w:rsidRPr="007F1FDE" w:rsidRDefault="00556A59" w:rsidP="00556A59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7F1FDE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درس</w:t>
            </w:r>
            <w:r w:rsidR="004C2343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7F1FDE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 فیزیک 1</w:t>
            </w:r>
          </w:p>
        </w:tc>
        <w:tc>
          <w:tcPr>
            <w:tcW w:w="2410" w:type="dxa"/>
            <w:vAlign w:val="center"/>
          </w:tcPr>
          <w:p w:rsidR="00556A59" w:rsidRPr="007F1FDE" w:rsidRDefault="00556A59" w:rsidP="004C2343">
            <w:pPr>
              <w:bidi/>
              <w:jc w:val="center"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7F1FDE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سال تحصیلی </w:t>
            </w:r>
            <w:r w:rsidR="004C2343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99</w:t>
            </w:r>
            <w:r w:rsidRPr="007F1FDE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-</w:t>
            </w:r>
            <w:r w:rsidR="00D20664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C2343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98</w:t>
            </w:r>
          </w:p>
        </w:tc>
        <w:tc>
          <w:tcPr>
            <w:tcW w:w="1984" w:type="dxa"/>
          </w:tcPr>
          <w:p w:rsidR="00D20664" w:rsidRPr="007F1FDE" w:rsidRDefault="00D20664" w:rsidP="00D20664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زمان</w:t>
            </w:r>
            <w:r w:rsidR="004C2343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:</w:t>
            </w:r>
            <w:r w:rsidR="00B6700E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30</w:t>
            </w:r>
            <w:r w:rsidR="00C459D6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 w:rsidR="00B6700E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دقیقه</w:t>
            </w:r>
          </w:p>
        </w:tc>
        <w:tc>
          <w:tcPr>
            <w:tcW w:w="284" w:type="dxa"/>
          </w:tcPr>
          <w:p w:rsidR="00556A59" w:rsidRPr="007F1FDE" w:rsidRDefault="00C731A4" w:rsidP="00556A59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C731A4"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 id="Text Box 1" o:spid="_x0000_s1026" type="#_x0000_t202" style="position:absolute;left:0;text-align:left;margin-left:-11.4pt;margin-top:5.95pt;width:53.55pt;height:19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Am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" filled="f" stroked="f">
                  <v:textbox>
                    <w:txbxContent>
                      <w:p w:rsidR="00C459D6" w:rsidRPr="00F13867" w:rsidRDefault="00C459D6" w:rsidP="00BC1355">
                        <w:pPr>
                          <w:bidi/>
                          <w:ind w:left="5040" w:hanging="5040"/>
                          <w:jc w:val="center"/>
                          <w:rPr>
                            <w:rFonts w:cs="B Za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RLotus" w:eastAsiaTheme="minorEastAsia" w:hAnsi="IRLotus" w:cs="B Lotus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14321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80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85A6B" w:rsidRPr="007F1FDE" w:rsidRDefault="00C731A4" w:rsidP="00D20664">
      <w:pPr>
        <w:pStyle w:val="ListParagraph"/>
        <w:numPr>
          <w:ilvl w:val="0"/>
          <w:numId w:val="12"/>
        </w:numPr>
        <w:bidi/>
        <w:spacing w:after="0" w:line="0" w:lineRule="atLeast"/>
        <w:ind w:left="111" w:hanging="270"/>
        <w:jc w:val="both"/>
        <w:rPr>
          <w:rFonts w:cs="B Lotus"/>
          <w:b/>
          <w:bCs/>
          <w:lang w:bidi="fa-IR"/>
        </w:rPr>
      </w:pPr>
      <w:r w:rsidRPr="00C731A4">
        <w:rPr>
          <w:rFonts w:cs="B Lotus"/>
          <w:b/>
          <w:bCs/>
          <w:sz w:val="24"/>
          <w:szCs w:val="24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4.4pt;margin-top:2.05pt;width:46.45pt;height:52.45pt;z-index:251684864;mso-position-horizontal-relative:text;mso-position-vertical-relative:text" fillcolor="window">
            <v:imagedata r:id="rId8" o:title="" gain="2147483647f" blacklevel="-5898f"/>
          </v:shape>
          <o:OLEObject Type="Embed" ProgID="Word.Picture.8" ShapeID="_x0000_s1037" DrawAspect="Content" ObjectID="_1644746983" r:id="rId9"/>
        </w:pict>
      </w:r>
      <w:r w:rsidR="005F3611">
        <w:rPr>
          <w:rFonts w:cs="B Lotus" w:hint="cs"/>
          <w:b/>
          <w:bCs/>
          <w:sz w:val="24"/>
          <w:szCs w:val="24"/>
          <w:rtl/>
          <w:lang w:bidi="fa-IR"/>
        </w:rPr>
        <w:t xml:space="preserve">هر یک از </w:t>
      </w:r>
      <w:r w:rsidR="00C459D6">
        <w:rPr>
          <w:rFonts w:cs="B Lotus" w:hint="cs"/>
          <w:b/>
          <w:bCs/>
          <w:sz w:val="24"/>
          <w:szCs w:val="24"/>
          <w:rtl/>
          <w:lang w:bidi="fa-IR"/>
        </w:rPr>
        <w:t xml:space="preserve">جملات زیر را </w:t>
      </w:r>
      <w:r w:rsidR="00B6700E">
        <w:rPr>
          <w:rFonts w:cs="B Lotus" w:hint="cs"/>
          <w:b/>
          <w:bCs/>
          <w:sz w:val="24"/>
          <w:szCs w:val="24"/>
          <w:rtl/>
          <w:lang w:bidi="fa-IR"/>
        </w:rPr>
        <w:t>با استفاده از کلمات</w:t>
      </w:r>
      <w:r w:rsidR="00ED56CE">
        <w:rPr>
          <w:rFonts w:cs="B Lotus" w:hint="cs"/>
          <w:b/>
          <w:bCs/>
          <w:sz w:val="24"/>
          <w:szCs w:val="24"/>
          <w:rtl/>
          <w:lang w:bidi="fa-IR"/>
        </w:rPr>
        <w:t>ِ</w:t>
      </w:r>
      <w:r w:rsidR="00B6700E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C459D6">
        <w:rPr>
          <w:rFonts w:cs="B Lotus" w:hint="cs"/>
          <w:b/>
          <w:bCs/>
          <w:sz w:val="24"/>
          <w:szCs w:val="24"/>
          <w:rtl/>
          <w:lang w:bidi="fa-IR"/>
        </w:rPr>
        <w:t>(</w:t>
      </w:r>
      <w:r w:rsidR="00B6700E">
        <w:rPr>
          <w:rFonts w:cs="B Lotus" w:hint="cs"/>
          <w:b/>
          <w:bCs/>
          <w:sz w:val="24"/>
          <w:szCs w:val="24"/>
          <w:rtl/>
          <w:lang w:bidi="fa-IR"/>
        </w:rPr>
        <w:t>ج</w:t>
      </w:r>
      <w:r w:rsidR="00C459D6">
        <w:rPr>
          <w:rFonts w:cs="B Lotus" w:hint="cs"/>
          <w:b/>
          <w:bCs/>
          <w:sz w:val="24"/>
          <w:szCs w:val="24"/>
          <w:rtl/>
          <w:lang w:bidi="fa-IR"/>
        </w:rPr>
        <w:t>رم/ حج</w:t>
      </w:r>
      <w:r w:rsidR="00B6700E">
        <w:rPr>
          <w:rFonts w:cs="B Lotus" w:hint="cs"/>
          <w:b/>
          <w:bCs/>
          <w:sz w:val="24"/>
          <w:szCs w:val="24"/>
          <w:rtl/>
          <w:lang w:bidi="fa-IR"/>
        </w:rPr>
        <w:t>م/ فشار/ دما/ مستقیم/ معکوس</w:t>
      </w:r>
      <w:r w:rsidR="00C459D6">
        <w:rPr>
          <w:rFonts w:cs="B Lotus" w:hint="cs"/>
          <w:b/>
          <w:bCs/>
          <w:sz w:val="24"/>
          <w:szCs w:val="24"/>
          <w:rtl/>
          <w:lang w:bidi="fa-IR"/>
        </w:rPr>
        <w:t>) کامل کنید.</w:t>
      </w:r>
    </w:p>
    <w:p w:rsidR="00307DA9" w:rsidRPr="007F1FDE" w:rsidRDefault="00851482" w:rsidP="00D20664">
      <w:pPr>
        <w:pStyle w:val="ListParagraph"/>
        <w:bidi/>
        <w:spacing w:after="0" w:line="0" w:lineRule="atLeast"/>
        <w:ind w:left="381" w:hanging="270"/>
        <w:jc w:val="both"/>
        <w:rPr>
          <w:rFonts w:cs="B Lotus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الف) طبق قانون شارل</w:t>
      </w:r>
      <w:r w:rsidR="00307DA9" w:rsidRPr="007F1FDE">
        <w:rPr>
          <w:rFonts w:cs="B Lotus" w:hint="cs"/>
          <w:sz w:val="24"/>
          <w:szCs w:val="24"/>
          <w:rtl/>
          <w:lang w:bidi="fa-IR"/>
        </w:rPr>
        <w:t xml:space="preserve"> در صورتی که </w:t>
      </w:r>
      <w:r w:rsidR="00307DA9" w:rsidRPr="004C2343">
        <w:rPr>
          <w:rFonts w:cs="B Lotus" w:hint="cs"/>
          <w:rtl/>
          <w:lang w:bidi="fa-IR"/>
        </w:rPr>
        <w:t>......</w:t>
      </w:r>
      <w:r w:rsidRPr="004C2343">
        <w:rPr>
          <w:rFonts w:cs="B Lotus" w:hint="cs"/>
          <w:rtl/>
          <w:lang w:bidi="fa-IR"/>
        </w:rPr>
        <w:t xml:space="preserve">................. </w:t>
      </w:r>
      <w:r>
        <w:rPr>
          <w:rFonts w:cs="B Lotus" w:hint="cs"/>
          <w:sz w:val="24"/>
          <w:szCs w:val="24"/>
          <w:rtl/>
          <w:lang w:bidi="fa-IR"/>
        </w:rPr>
        <w:t>مقدار معینی از یک گاز</w:t>
      </w:r>
      <w:r w:rsidR="00D20664">
        <w:rPr>
          <w:rFonts w:cs="B Lotus" w:hint="cs"/>
          <w:sz w:val="24"/>
          <w:szCs w:val="24"/>
          <w:rtl/>
          <w:lang w:bidi="fa-IR"/>
        </w:rPr>
        <w:t xml:space="preserve"> </w:t>
      </w:r>
      <w:r w:rsidR="00307DA9" w:rsidRPr="007F1FDE">
        <w:rPr>
          <w:rFonts w:cs="B Lotus" w:hint="cs"/>
          <w:sz w:val="24"/>
          <w:szCs w:val="24"/>
          <w:rtl/>
          <w:lang w:bidi="fa-IR"/>
        </w:rPr>
        <w:t>ثابت نگه داشته شود</w:t>
      </w:r>
      <w:r w:rsidR="00C459D6">
        <w:rPr>
          <w:rFonts w:cs="B Lotus" w:hint="cs"/>
          <w:sz w:val="24"/>
          <w:szCs w:val="24"/>
          <w:rtl/>
          <w:lang w:bidi="fa-IR"/>
        </w:rPr>
        <w:t xml:space="preserve"> </w:t>
      </w:r>
      <w:r w:rsidR="00307DA9" w:rsidRPr="007F1FDE">
        <w:rPr>
          <w:rFonts w:cs="B Lotus" w:hint="cs"/>
          <w:sz w:val="24"/>
          <w:szCs w:val="24"/>
          <w:rtl/>
          <w:lang w:bidi="fa-IR"/>
        </w:rPr>
        <w:t xml:space="preserve">، ‌بین </w:t>
      </w:r>
      <w:r w:rsidR="00307DA9" w:rsidRPr="004C2343">
        <w:rPr>
          <w:rFonts w:cs="B Lotus" w:hint="cs"/>
          <w:rtl/>
          <w:lang w:bidi="fa-IR"/>
        </w:rPr>
        <w:t>.........</w:t>
      </w:r>
      <w:r w:rsidRPr="004C2343">
        <w:rPr>
          <w:rFonts w:cs="B Lotus" w:hint="cs"/>
          <w:rtl/>
          <w:lang w:bidi="fa-IR"/>
        </w:rPr>
        <w:t>...</w:t>
      </w:r>
      <w:r w:rsidR="00307DA9" w:rsidRPr="004C2343">
        <w:rPr>
          <w:rFonts w:cs="B Lotus" w:hint="cs"/>
          <w:rtl/>
          <w:lang w:bidi="fa-IR"/>
        </w:rPr>
        <w:t xml:space="preserve">........ </w:t>
      </w:r>
      <w:r w:rsidR="00307DA9" w:rsidRPr="007F1FDE">
        <w:rPr>
          <w:rFonts w:cs="B Lotus" w:hint="cs"/>
          <w:sz w:val="24"/>
          <w:szCs w:val="24"/>
          <w:rtl/>
          <w:lang w:bidi="fa-IR"/>
        </w:rPr>
        <w:t xml:space="preserve">و </w:t>
      </w:r>
      <w:r w:rsidR="00307DA9" w:rsidRPr="004C2343">
        <w:rPr>
          <w:rFonts w:cs="B Lotus" w:hint="cs"/>
          <w:rtl/>
          <w:lang w:bidi="fa-IR"/>
        </w:rPr>
        <w:t>...</w:t>
      </w:r>
      <w:r w:rsidRPr="004C2343">
        <w:rPr>
          <w:rFonts w:cs="B Lotus" w:hint="cs"/>
          <w:rtl/>
          <w:lang w:bidi="fa-IR"/>
        </w:rPr>
        <w:t>.</w:t>
      </w:r>
      <w:r w:rsidR="00307DA9" w:rsidRPr="004C2343">
        <w:rPr>
          <w:rFonts w:cs="B Lotus" w:hint="cs"/>
          <w:rtl/>
          <w:lang w:bidi="fa-IR"/>
        </w:rPr>
        <w:t>.................</w:t>
      </w:r>
      <w:r w:rsidR="00307DA9" w:rsidRPr="007F1FDE">
        <w:rPr>
          <w:rFonts w:cs="B Lotus" w:hint="cs"/>
          <w:sz w:val="24"/>
          <w:szCs w:val="24"/>
          <w:rtl/>
          <w:lang w:bidi="fa-IR"/>
        </w:rPr>
        <w:t xml:space="preserve"> آن گاز نسبت</w:t>
      </w:r>
      <w:r w:rsidR="00307DA9" w:rsidRPr="004C2343">
        <w:rPr>
          <w:rFonts w:cs="B Lotus" w:hint="cs"/>
          <w:rtl/>
          <w:lang w:bidi="fa-IR"/>
        </w:rPr>
        <w:t xml:space="preserve"> .............</w:t>
      </w:r>
      <w:r w:rsidRPr="004C2343">
        <w:rPr>
          <w:rFonts w:cs="B Lotus" w:hint="cs"/>
          <w:rtl/>
          <w:lang w:bidi="fa-IR"/>
        </w:rPr>
        <w:t>......</w:t>
      </w:r>
      <w:r w:rsidR="00307DA9" w:rsidRPr="004C2343">
        <w:rPr>
          <w:rFonts w:cs="B Lotus" w:hint="cs"/>
          <w:rtl/>
          <w:lang w:bidi="fa-IR"/>
        </w:rPr>
        <w:t xml:space="preserve">.. </w:t>
      </w:r>
      <w:r w:rsidR="00307DA9" w:rsidRPr="007F1FDE">
        <w:rPr>
          <w:rFonts w:cs="B Lotus" w:hint="cs"/>
          <w:sz w:val="24"/>
          <w:szCs w:val="24"/>
          <w:rtl/>
          <w:lang w:bidi="fa-IR"/>
        </w:rPr>
        <w:t>برقرار است</w:t>
      </w:r>
      <w:r w:rsidR="00C459D6">
        <w:rPr>
          <w:rFonts w:cs="B Lotus" w:hint="cs"/>
          <w:sz w:val="24"/>
          <w:szCs w:val="24"/>
          <w:rtl/>
          <w:lang w:bidi="fa-IR"/>
        </w:rPr>
        <w:t xml:space="preserve"> </w:t>
      </w:r>
      <w:r w:rsidR="00307DA9" w:rsidRPr="007F1FDE">
        <w:rPr>
          <w:rFonts w:cs="B Lotus" w:hint="cs"/>
          <w:sz w:val="24"/>
          <w:szCs w:val="24"/>
          <w:rtl/>
          <w:lang w:bidi="fa-IR"/>
        </w:rPr>
        <w:t>.</w:t>
      </w:r>
    </w:p>
    <w:p w:rsidR="00307DA9" w:rsidRPr="007F1FDE" w:rsidRDefault="00307DA9" w:rsidP="00851482">
      <w:pPr>
        <w:pStyle w:val="ListParagraph"/>
        <w:bidi/>
        <w:spacing w:after="0" w:line="0" w:lineRule="atLeast"/>
        <w:ind w:left="381" w:hanging="270"/>
        <w:jc w:val="both"/>
        <w:rPr>
          <w:rFonts w:cs="B Lotus"/>
          <w:lang w:bidi="fa-IR"/>
        </w:rPr>
      </w:pPr>
      <w:r w:rsidRPr="007F1FDE">
        <w:rPr>
          <w:rFonts w:cs="B Lotus" w:hint="cs"/>
          <w:sz w:val="24"/>
          <w:szCs w:val="24"/>
          <w:rtl/>
          <w:lang w:bidi="fa-IR"/>
        </w:rPr>
        <w:t>ب) طبق قانون گی</w:t>
      </w:r>
      <w:r w:rsidR="00ED56CE">
        <w:rPr>
          <w:rFonts w:cs="B Lotus" w:hint="cs"/>
          <w:sz w:val="24"/>
          <w:szCs w:val="24"/>
          <w:rtl/>
          <w:lang w:bidi="fa-IR"/>
        </w:rPr>
        <w:t>‌</w:t>
      </w:r>
      <w:r w:rsidRPr="007F1FDE">
        <w:rPr>
          <w:rFonts w:cs="B Lotus" w:hint="cs"/>
          <w:sz w:val="24"/>
          <w:szCs w:val="24"/>
          <w:rtl/>
          <w:lang w:bidi="fa-IR"/>
        </w:rPr>
        <w:t xml:space="preserve">لوساک در صورتی که </w:t>
      </w:r>
      <w:r w:rsidRPr="004C2343">
        <w:rPr>
          <w:rFonts w:cs="B Lotus" w:hint="cs"/>
          <w:rtl/>
          <w:lang w:bidi="fa-IR"/>
        </w:rPr>
        <w:t>.........</w:t>
      </w:r>
      <w:r w:rsidR="00851482" w:rsidRPr="004C2343">
        <w:rPr>
          <w:rFonts w:cs="B Lotus" w:hint="cs"/>
          <w:rtl/>
          <w:lang w:bidi="fa-IR"/>
        </w:rPr>
        <w:t>.....</w:t>
      </w:r>
      <w:r w:rsidRPr="004C2343">
        <w:rPr>
          <w:rFonts w:cs="B Lotus" w:hint="cs"/>
          <w:rtl/>
          <w:lang w:bidi="fa-IR"/>
        </w:rPr>
        <w:t>.</w:t>
      </w:r>
      <w:r w:rsidR="00851482" w:rsidRPr="004C2343">
        <w:rPr>
          <w:rFonts w:cs="B Lotus" w:hint="cs"/>
          <w:rtl/>
          <w:lang w:bidi="fa-IR"/>
        </w:rPr>
        <w:t>......</w:t>
      </w:r>
      <w:r w:rsidR="00851482">
        <w:rPr>
          <w:rFonts w:cs="B Lotus" w:hint="cs"/>
          <w:sz w:val="24"/>
          <w:szCs w:val="24"/>
          <w:rtl/>
          <w:lang w:bidi="fa-IR"/>
        </w:rPr>
        <w:t xml:space="preserve"> مقدار معینی از یک گاز</w:t>
      </w:r>
      <w:r w:rsidRPr="007F1FDE">
        <w:rPr>
          <w:rFonts w:cs="B Lotus" w:hint="cs"/>
          <w:sz w:val="24"/>
          <w:szCs w:val="24"/>
          <w:rtl/>
          <w:lang w:bidi="fa-IR"/>
        </w:rPr>
        <w:t xml:space="preserve"> ثابت نگه داشته شود</w:t>
      </w:r>
      <w:r w:rsidR="00C459D6">
        <w:rPr>
          <w:rFonts w:cs="B Lotus" w:hint="cs"/>
          <w:sz w:val="24"/>
          <w:szCs w:val="24"/>
          <w:rtl/>
          <w:lang w:bidi="fa-IR"/>
        </w:rPr>
        <w:t xml:space="preserve"> </w:t>
      </w:r>
      <w:r w:rsidRPr="007F1FDE">
        <w:rPr>
          <w:rFonts w:cs="B Lotus" w:hint="cs"/>
          <w:sz w:val="24"/>
          <w:szCs w:val="24"/>
          <w:rtl/>
          <w:lang w:bidi="fa-IR"/>
        </w:rPr>
        <w:t xml:space="preserve">، ‌بین </w:t>
      </w:r>
      <w:r w:rsidRPr="004C2343">
        <w:rPr>
          <w:rFonts w:cs="B Lotus" w:hint="cs"/>
          <w:rtl/>
          <w:lang w:bidi="fa-IR"/>
        </w:rPr>
        <w:t>........</w:t>
      </w:r>
      <w:r w:rsidR="00851482" w:rsidRPr="004C2343">
        <w:rPr>
          <w:rFonts w:cs="B Lotus" w:hint="cs"/>
          <w:rtl/>
          <w:lang w:bidi="fa-IR"/>
        </w:rPr>
        <w:t>....</w:t>
      </w:r>
      <w:r w:rsidRPr="004C2343">
        <w:rPr>
          <w:rFonts w:cs="B Lotus" w:hint="cs"/>
          <w:rtl/>
          <w:lang w:bidi="fa-IR"/>
        </w:rPr>
        <w:t>.........</w:t>
      </w:r>
      <w:r w:rsidRPr="007F1FDE">
        <w:rPr>
          <w:rFonts w:cs="B Lotus" w:hint="cs"/>
          <w:sz w:val="24"/>
          <w:szCs w:val="24"/>
          <w:rtl/>
          <w:lang w:bidi="fa-IR"/>
        </w:rPr>
        <w:t xml:space="preserve"> و </w:t>
      </w:r>
      <w:r w:rsidRPr="004C2343">
        <w:rPr>
          <w:rFonts w:cs="B Lotus" w:hint="cs"/>
          <w:rtl/>
          <w:lang w:bidi="fa-IR"/>
        </w:rPr>
        <w:t>....................</w:t>
      </w:r>
      <w:r w:rsidRPr="007F1FDE">
        <w:rPr>
          <w:rFonts w:cs="B Lotus" w:hint="cs"/>
          <w:sz w:val="24"/>
          <w:szCs w:val="24"/>
          <w:rtl/>
          <w:lang w:bidi="fa-IR"/>
        </w:rPr>
        <w:t xml:space="preserve"> آن گاز نسبت </w:t>
      </w:r>
      <w:r w:rsidRPr="004C2343">
        <w:rPr>
          <w:rFonts w:cs="B Lotus" w:hint="cs"/>
          <w:rtl/>
          <w:lang w:bidi="fa-IR"/>
        </w:rPr>
        <w:t>..............</w:t>
      </w:r>
      <w:r w:rsidR="00851482" w:rsidRPr="004C2343">
        <w:rPr>
          <w:rFonts w:cs="B Lotus" w:hint="cs"/>
          <w:rtl/>
          <w:lang w:bidi="fa-IR"/>
        </w:rPr>
        <w:t>.......</w:t>
      </w:r>
      <w:r w:rsidRPr="004C2343">
        <w:rPr>
          <w:rFonts w:cs="B Lotus" w:hint="cs"/>
          <w:rtl/>
          <w:lang w:bidi="fa-IR"/>
        </w:rPr>
        <w:t>.</w:t>
      </w:r>
      <w:r w:rsidRPr="007F1FDE">
        <w:rPr>
          <w:rFonts w:cs="B Lotus" w:hint="cs"/>
          <w:sz w:val="24"/>
          <w:szCs w:val="24"/>
          <w:rtl/>
          <w:lang w:bidi="fa-IR"/>
        </w:rPr>
        <w:t xml:space="preserve"> برقرار است</w:t>
      </w:r>
      <w:r w:rsidR="00C459D6">
        <w:rPr>
          <w:rFonts w:cs="B Lotus" w:hint="cs"/>
          <w:sz w:val="24"/>
          <w:szCs w:val="24"/>
          <w:rtl/>
          <w:lang w:bidi="fa-IR"/>
        </w:rPr>
        <w:t xml:space="preserve"> </w:t>
      </w:r>
      <w:r w:rsidRPr="007F1FDE">
        <w:rPr>
          <w:rFonts w:cs="B Lotus" w:hint="cs"/>
          <w:sz w:val="24"/>
          <w:szCs w:val="24"/>
          <w:rtl/>
          <w:lang w:bidi="fa-IR"/>
        </w:rPr>
        <w:t>.</w:t>
      </w:r>
    </w:p>
    <w:p w:rsidR="00307DA9" w:rsidRDefault="003F330D" w:rsidP="00851482">
      <w:pPr>
        <w:pStyle w:val="ListParagraph"/>
        <w:bidi/>
        <w:spacing w:after="0" w:line="0" w:lineRule="atLeast"/>
        <w:ind w:left="381" w:hanging="270"/>
        <w:jc w:val="both"/>
        <w:rPr>
          <w:rFonts w:cs="B Lotus" w:hint="cs"/>
          <w:sz w:val="24"/>
          <w:szCs w:val="24"/>
          <w:rtl/>
          <w:lang w:bidi="fa-IR"/>
        </w:rPr>
      </w:pPr>
      <w:r w:rsidRPr="007F1FDE">
        <w:rPr>
          <w:rFonts w:cs="B Lotus" w:hint="cs"/>
          <w:sz w:val="24"/>
          <w:szCs w:val="24"/>
          <w:rtl/>
          <w:lang w:bidi="fa-IR"/>
        </w:rPr>
        <w:t xml:space="preserve">ج) طبق قانون بویل ماریوت در صورتی که </w:t>
      </w:r>
      <w:r w:rsidRPr="004C2343">
        <w:rPr>
          <w:rFonts w:cs="B Lotus" w:hint="cs"/>
          <w:rtl/>
          <w:lang w:bidi="fa-IR"/>
        </w:rPr>
        <w:t>............</w:t>
      </w:r>
      <w:r w:rsidR="00851482" w:rsidRPr="004C2343">
        <w:rPr>
          <w:rFonts w:cs="B Lotus" w:hint="cs"/>
          <w:rtl/>
          <w:lang w:bidi="fa-IR"/>
        </w:rPr>
        <w:t>.....</w:t>
      </w:r>
      <w:r w:rsidRPr="004C2343">
        <w:rPr>
          <w:rFonts w:cs="B Lotus" w:hint="cs"/>
          <w:rtl/>
          <w:lang w:bidi="fa-IR"/>
        </w:rPr>
        <w:t>...</w:t>
      </w:r>
      <w:r w:rsidRPr="007F1FDE">
        <w:rPr>
          <w:rFonts w:cs="B Lotus" w:hint="cs"/>
          <w:sz w:val="24"/>
          <w:szCs w:val="24"/>
          <w:rtl/>
          <w:lang w:bidi="fa-IR"/>
        </w:rPr>
        <w:t xml:space="preserve"> مقدار معینی از یک گاز، ثابت نگه داشته شود</w:t>
      </w:r>
      <w:r w:rsidR="00C459D6">
        <w:rPr>
          <w:rFonts w:cs="B Lotus" w:hint="cs"/>
          <w:sz w:val="24"/>
          <w:szCs w:val="24"/>
          <w:rtl/>
          <w:lang w:bidi="fa-IR"/>
        </w:rPr>
        <w:t xml:space="preserve"> </w:t>
      </w:r>
      <w:r w:rsidRPr="007F1FDE">
        <w:rPr>
          <w:rFonts w:cs="B Lotus" w:hint="cs"/>
          <w:sz w:val="24"/>
          <w:szCs w:val="24"/>
          <w:rtl/>
          <w:lang w:bidi="fa-IR"/>
        </w:rPr>
        <w:t xml:space="preserve">، ‌بین </w:t>
      </w:r>
      <w:r w:rsidRPr="004C2343">
        <w:rPr>
          <w:rFonts w:cs="B Lotus" w:hint="cs"/>
          <w:rtl/>
          <w:lang w:bidi="fa-IR"/>
        </w:rPr>
        <w:t>..........</w:t>
      </w:r>
      <w:r w:rsidR="00851482" w:rsidRPr="004C2343">
        <w:rPr>
          <w:rFonts w:cs="B Lotus" w:hint="cs"/>
          <w:rtl/>
          <w:lang w:bidi="fa-IR"/>
        </w:rPr>
        <w:t>...</w:t>
      </w:r>
      <w:r w:rsidRPr="004C2343">
        <w:rPr>
          <w:rFonts w:cs="B Lotus" w:hint="cs"/>
          <w:rtl/>
          <w:lang w:bidi="fa-IR"/>
        </w:rPr>
        <w:t>.......</w:t>
      </w:r>
      <w:r w:rsidRPr="007F1FDE">
        <w:rPr>
          <w:rFonts w:cs="B Lotus" w:hint="cs"/>
          <w:sz w:val="24"/>
          <w:szCs w:val="24"/>
          <w:rtl/>
          <w:lang w:bidi="fa-IR"/>
        </w:rPr>
        <w:t xml:space="preserve"> و </w:t>
      </w:r>
      <w:r w:rsidRPr="004C2343">
        <w:rPr>
          <w:rFonts w:cs="B Lotus" w:hint="cs"/>
          <w:rtl/>
          <w:lang w:bidi="fa-IR"/>
        </w:rPr>
        <w:t>........</w:t>
      </w:r>
      <w:r w:rsidR="00851482" w:rsidRPr="004C2343">
        <w:rPr>
          <w:rFonts w:cs="B Lotus" w:hint="cs"/>
          <w:rtl/>
          <w:lang w:bidi="fa-IR"/>
        </w:rPr>
        <w:t>..</w:t>
      </w:r>
      <w:r w:rsidRPr="004C2343">
        <w:rPr>
          <w:rFonts w:cs="B Lotus" w:hint="cs"/>
          <w:rtl/>
          <w:lang w:bidi="fa-IR"/>
        </w:rPr>
        <w:t>............</w:t>
      </w:r>
      <w:r w:rsidRPr="007F1FDE">
        <w:rPr>
          <w:rFonts w:cs="B Lotus" w:hint="cs"/>
          <w:sz w:val="24"/>
          <w:szCs w:val="24"/>
          <w:rtl/>
          <w:lang w:bidi="fa-IR"/>
        </w:rPr>
        <w:t xml:space="preserve"> آن گاز نسبت</w:t>
      </w:r>
      <w:r w:rsidRPr="004C2343">
        <w:rPr>
          <w:rFonts w:cs="B Lotus" w:hint="cs"/>
          <w:rtl/>
          <w:lang w:bidi="fa-IR"/>
        </w:rPr>
        <w:t xml:space="preserve"> ...........</w:t>
      </w:r>
      <w:r w:rsidR="00851482" w:rsidRPr="004C2343">
        <w:rPr>
          <w:rFonts w:cs="B Lotus" w:hint="cs"/>
          <w:rtl/>
          <w:lang w:bidi="fa-IR"/>
        </w:rPr>
        <w:t>......</w:t>
      </w:r>
      <w:r w:rsidRPr="004C2343">
        <w:rPr>
          <w:rFonts w:cs="B Lotus" w:hint="cs"/>
          <w:rtl/>
          <w:lang w:bidi="fa-IR"/>
        </w:rPr>
        <w:t>....</w:t>
      </w:r>
      <w:r w:rsidRPr="007F1FDE">
        <w:rPr>
          <w:rFonts w:cs="B Lotus" w:hint="cs"/>
          <w:sz w:val="24"/>
          <w:szCs w:val="24"/>
          <w:rtl/>
          <w:lang w:bidi="fa-IR"/>
        </w:rPr>
        <w:t xml:space="preserve"> برقرار است</w:t>
      </w:r>
      <w:r w:rsidR="00C459D6">
        <w:rPr>
          <w:rFonts w:cs="B Lotus" w:hint="cs"/>
          <w:sz w:val="24"/>
          <w:szCs w:val="24"/>
          <w:rtl/>
          <w:lang w:bidi="fa-IR"/>
        </w:rPr>
        <w:t xml:space="preserve"> </w:t>
      </w:r>
      <w:r w:rsidRPr="007F1FDE">
        <w:rPr>
          <w:rFonts w:cs="B Lotus" w:hint="cs"/>
          <w:sz w:val="24"/>
          <w:szCs w:val="24"/>
          <w:rtl/>
          <w:lang w:bidi="fa-IR"/>
        </w:rPr>
        <w:t>.</w:t>
      </w:r>
    </w:p>
    <w:p w:rsidR="005F3611" w:rsidRPr="007F1FDE" w:rsidRDefault="005F3611" w:rsidP="005F3611">
      <w:pPr>
        <w:pStyle w:val="ListParagraph"/>
        <w:bidi/>
        <w:spacing w:after="0" w:line="0" w:lineRule="atLeast"/>
        <w:ind w:left="381" w:hanging="270"/>
        <w:jc w:val="both"/>
        <w:rPr>
          <w:rFonts w:cs="B Lotus"/>
          <w:lang w:bidi="fa-IR"/>
        </w:rPr>
      </w:pPr>
    </w:p>
    <w:p w:rsidR="003F330D" w:rsidRPr="007F1FDE" w:rsidRDefault="003F330D" w:rsidP="00851482">
      <w:pPr>
        <w:pStyle w:val="ListParagraph"/>
        <w:numPr>
          <w:ilvl w:val="0"/>
          <w:numId w:val="12"/>
        </w:numPr>
        <w:bidi/>
        <w:spacing w:after="0" w:line="0" w:lineRule="atLeast"/>
        <w:ind w:left="111" w:hanging="270"/>
        <w:jc w:val="both"/>
        <w:rPr>
          <w:rFonts w:cs="B Lotus"/>
          <w:b/>
          <w:bCs/>
          <w:lang w:bidi="fa-IR"/>
        </w:rPr>
      </w:pPr>
      <w:r w:rsidRPr="007F1FDE">
        <w:rPr>
          <w:rFonts w:cs="B Lotus" w:hint="cs"/>
          <w:b/>
          <w:bCs/>
          <w:rtl/>
          <w:lang w:bidi="fa-IR"/>
        </w:rPr>
        <w:t>جملا</w:t>
      </w:r>
      <w:r w:rsidR="00851482">
        <w:rPr>
          <w:rFonts w:cs="B Lotus" w:hint="cs"/>
          <w:b/>
          <w:bCs/>
          <w:rtl/>
          <w:lang w:bidi="fa-IR"/>
        </w:rPr>
        <w:t>ت درست و نادرست را مشخص کنید.</w:t>
      </w:r>
      <w:r w:rsidR="00CB1DFB">
        <w:rPr>
          <w:rFonts w:cs="B Lotus" w:hint="cs"/>
          <w:b/>
          <w:bCs/>
          <w:rtl/>
          <w:lang w:bidi="fa-IR"/>
        </w:rPr>
        <w:t xml:space="preserve">               </w:t>
      </w:r>
      <w:r w:rsidR="00B6700E">
        <w:rPr>
          <w:rFonts w:cs="B Lotus" w:hint="cs"/>
          <w:b/>
          <w:bCs/>
          <w:rtl/>
          <w:lang w:bidi="fa-IR"/>
        </w:rPr>
        <w:t xml:space="preserve">   </w:t>
      </w:r>
      <w:r w:rsidR="00CB1DFB">
        <w:rPr>
          <w:rFonts w:cs="B Lotus" w:hint="cs"/>
          <w:b/>
          <w:bCs/>
          <w:rtl/>
          <w:lang w:bidi="fa-IR"/>
        </w:rPr>
        <w:t xml:space="preserve">  </w:t>
      </w:r>
      <w:r w:rsidR="004C2343">
        <w:rPr>
          <w:rFonts w:cs="B Lotus" w:hint="cs"/>
          <w:b/>
          <w:bCs/>
          <w:rtl/>
          <w:lang w:bidi="fa-IR"/>
        </w:rPr>
        <w:t xml:space="preserve"> </w:t>
      </w:r>
      <w:r w:rsidR="00CB1DFB">
        <w:rPr>
          <w:rFonts w:cs="B Lotus" w:hint="cs"/>
          <w:b/>
          <w:bCs/>
          <w:rtl/>
          <w:lang w:bidi="fa-IR"/>
        </w:rPr>
        <w:t xml:space="preserve">    درست                 نادرست</w:t>
      </w:r>
    </w:p>
    <w:p w:rsidR="00CB1DFB" w:rsidRDefault="00C459D6" w:rsidP="00851482">
      <w:pPr>
        <w:pStyle w:val="ListParagraph"/>
        <w:bidi/>
        <w:spacing w:after="0" w:line="0" w:lineRule="atLeast"/>
        <w:ind w:left="288" w:hanging="17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الف</w:t>
      </w:r>
      <w:r w:rsidR="003F330D" w:rsidRPr="007F1FDE">
        <w:rPr>
          <w:rFonts w:cs="B Lotus" w:hint="cs"/>
          <w:rtl/>
          <w:lang w:bidi="fa-IR"/>
        </w:rPr>
        <w:t xml:space="preserve">) نمودار </w:t>
      </w:r>
      <w:r w:rsidR="003F330D" w:rsidRPr="007F1FDE">
        <w:rPr>
          <w:rFonts w:cs="B Lotus"/>
          <w:lang w:bidi="fa-IR"/>
        </w:rPr>
        <w:t>V-T</w:t>
      </w:r>
      <w:r w:rsidR="003F330D" w:rsidRPr="007F1FDE">
        <w:rPr>
          <w:rFonts w:cs="B Lotus" w:hint="cs"/>
          <w:rtl/>
          <w:lang w:bidi="fa-IR"/>
        </w:rPr>
        <w:t xml:space="preserve"> و</w:t>
      </w:r>
      <w:r w:rsidR="003F330D" w:rsidRPr="007F1FDE">
        <w:rPr>
          <w:rFonts w:cs="B Lotus"/>
          <w:lang w:bidi="fa-IR"/>
        </w:rPr>
        <w:t>P-T</w:t>
      </w:r>
      <w:r w:rsidR="003F330D" w:rsidRPr="007F1FDE">
        <w:rPr>
          <w:rFonts w:cs="B Lotus" w:hint="cs"/>
          <w:rtl/>
          <w:lang w:bidi="fa-IR"/>
        </w:rPr>
        <w:t xml:space="preserve"> در قوانین شارل و گی</w:t>
      </w:r>
      <w:r w:rsidR="004574A8">
        <w:rPr>
          <w:rFonts w:cs="B Lotus" w:hint="cs"/>
          <w:rtl/>
          <w:lang w:bidi="fa-IR"/>
        </w:rPr>
        <w:t>‌</w:t>
      </w:r>
      <w:r w:rsidR="003F330D" w:rsidRPr="007F1FDE">
        <w:rPr>
          <w:rFonts w:cs="B Lotus" w:hint="cs"/>
          <w:rtl/>
          <w:lang w:bidi="fa-IR"/>
        </w:rPr>
        <w:t>ل</w:t>
      </w:r>
      <w:bookmarkStart w:id="0" w:name="_GoBack"/>
      <w:bookmarkEnd w:id="0"/>
      <w:r w:rsidR="003F330D" w:rsidRPr="007F1FDE">
        <w:rPr>
          <w:rFonts w:cs="B Lotus" w:hint="cs"/>
          <w:rtl/>
          <w:lang w:bidi="fa-IR"/>
        </w:rPr>
        <w:t>وساک از</w:t>
      </w:r>
    </w:p>
    <w:p w:rsidR="003F330D" w:rsidRPr="007F1FDE" w:rsidRDefault="00B6700E" w:rsidP="00CB1DFB">
      <w:pPr>
        <w:pStyle w:val="ListParagraph"/>
        <w:bidi/>
        <w:spacing w:after="0" w:line="0" w:lineRule="atLeast"/>
        <w:ind w:left="288" w:firstLine="3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 xml:space="preserve"> مبدأ مختصات می</w:t>
      </w:r>
      <w:r>
        <w:rPr>
          <w:rFonts w:cs="B Lotus" w:hint="cs"/>
          <w:rtl/>
          <w:lang w:bidi="fa-IR"/>
        </w:rPr>
        <w:softHyphen/>
        <w:t xml:space="preserve">گذرند.                                           </w:t>
      </w:r>
      <w:r w:rsidR="004C2343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 xml:space="preserve">    (    </w:t>
      </w:r>
      <w:r w:rsidR="003F330D" w:rsidRPr="007F1FDE">
        <w:rPr>
          <w:rFonts w:cs="B Lotus" w:hint="cs"/>
          <w:rtl/>
          <w:lang w:bidi="fa-IR"/>
        </w:rPr>
        <w:t>)</w:t>
      </w:r>
      <w:r>
        <w:rPr>
          <w:rFonts w:cs="B Lotus" w:hint="cs"/>
          <w:rtl/>
          <w:lang w:bidi="fa-IR"/>
        </w:rPr>
        <w:t xml:space="preserve">                    (    )</w:t>
      </w:r>
    </w:p>
    <w:p w:rsidR="00CB1DFB" w:rsidRDefault="00C459D6" w:rsidP="00CB1DFB">
      <w:pPr>
        <w:pStyle w:val="ListParagraph"/>
        <w:bidi/>
        <w:spacing w:after="0" w:line="0" w:lineRule="atLeast"/>
        <w:ind w:left="288" w:hanging="17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ب</w:t>
      </w:r>
      <w:r w:rsidR="00851482">
        <w:rPr>
          <w:rFonts w:cs="B Lotus" w:hint="cs"/>
          <w:rtl/>
          <w:lang w:bidi="fa-IR"/>
        </w:rPr>
        <w:t>) جرم گاز در ه</w:t>
      </w:r>
      <w:r w:rsidR="004574A8">
        <w:rPr>
          <w:rFonts w:cs="B Lotus" w:hint="cs"/>
          <w:rtl/>
          <w:lang w:bidi="fa-IR"/>
        </w:rPr>
        <w:t>ـ</w:t>
      </w:r>
      <w:r w:rsidR="00851482">
        <w:rPr>
          <w:rFonts w:cs="B Lotus" w:hint="cs"/>
          <w:rtl/>
          <w:lang w:bidi="fa-IR"/>
        </w:rPr>
        <w:t>ر سه</w:t>
      </w:r>
      <w:r w:rsidR="00851482">
        <w:rPr>
          <w:rFonts w:cs="B Lotus" w:hint="cs"/>
          <w:rtl/>
          <w:lang w:bidi="fa-IR"/>
        </w:rPr>
        <w:softHyphen/>
        <w:t xml:space="preserve"> قانون</w:t>
      </w:r>
      <w:r w:rsidR="003F330D" w:rsidRPr="007F1FDE">
        <w:rPr>
          <w:rFonts w:cs="B Lotus" w:hint="cs"/>
          <w:rtl/>
          <w:lang w:bidi="fa-IR"/>
        </w:rPr>
        <w:t xml:space="preserve"> گازها </w:t>
      </w:r>
      <w:r w:rsidR="00B6700E">
        <w:rPr>
          <w:rFonts w:cs="B Lotus" w:hint="cs"/>
          <w:rtl/>
          <w:lang w:bidi="fa-IR"/>
        </w:rPr>
        <w:t xml:space="preserve">، </w:t>
      </w:r>
      <w:r w:rsidR="003F330D" w:rsidRPr="007F1FDE">
        <w:rPr>
          <w:rFonts w:cs="B Lotus" w:hint="cs"/>
          <w:rtl/>
          <w:lang w:bidi="fa-IR"/>
        </w:rPr>
        <w:t>باید ثابت در نظر</w:t>
      </w:r>
    </w:p>
    <w:p w:rsidR="003F330D" w:rsidRDefault="00B6700E" w:rsidP="00CB1DFB">
      <w:pPr>
        <w:pStyle w:val="ListParagraph"/>
        <w:bidi/>
        <w:spacing w:after="0" w:line="0" w:lineRule="atLeast"/>
        <w:ind w:left="288" w:firstLine="93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گرفته شود.                                                           </w:t>
      </w:r>
      <w:r w:rsidR="004C2343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 xml:space="preserve">   (  </w:t>
      </w:r>
      <w:r w:rsidR="003F330D" w:rsidRPr="007F1FDE">
        <w:rPr>
          <w:rFonts w:cs="B Lotus" w:hint="cs"/>
          <w:rtl/>
          <w:lang w:bidi="fa-IR"/>
        </w:rPr>
        <w:t xml:space="preserve">  )</w:t>
      </w:r>
      <w:r>
        <w:rPr>
          <w:rFonts w:cs="B Lotus" w:hint="cs"/>
          <w:rtl/>
          <w:lang w:bidi="fa-IR"/>
        </w:rPr>
        <w:t xml:space="preserve">                    (    )  </w:t>
      </w:r>
    </w:p>
    <w:p w:rsidR="005F3611" w:rsidRPr="007F1FDE" w:rsidRDefault="005F3611" w:rsidP="005F3611">
      <w:pPr>
        <w:pStyle w:val="ListParagraph"/>
        <w:bidi/>
        <w:spacing w:after="0" w:line="0" w:lineRule="atLeast"/>
        <w:ind w:left="288" w:firstLine="93"/>
        <w:jc w:val="both"/>
        <w:rPr>
          <w:rFonts w:cs="B Lotus"/>
          <w:lang w:bidi="fa-IR"/>
        </w:rPr>
      </w:pPr>
    </w:p>
    <w:p w:rsidR="003F330D" w:rsidRPr="007F1FDE" w:rsidRDefault="006C54D7" w:rsidP="00851482">
      <w:pPr>
        <w:pStyle w:val="ListParagraph"/>
        <w:numPr>
          <w:ilvl w:val="0"/>
          <w:numId w:val="12"/>
        </w:numPr>
        <w:bidi/>
        <w:spacing w:after="0" w:line="0" w:lineRule="atLeast"/>
        <w:ind w:left="111" w:hanging="270"/>
        <w:jc w:val="both"/>
        <w:rPr>
          <w:rFonts w:cs="B Lotus"/>
          <w:b/>
          <w:bCs/>
          <w:lang w:bidi="fa-IR"/>
        </w:rPr>
      </w:pPr>
      <w:r>
        <w:rPr>
          <w:rFonts w:cs="B Lotus"/>
          <w:b/>
          <w:bCs/>
          <w:noProof/>
        </w:rPr>
        <w:pict>
          <v:group id="Group 4" o:spid="_x0000_s1027" style="position:absolute;left:0;text-align:left;margin-left:7.8pt;margin-top:18.9pt;width:338.35pt;height:110.55pt;z-index:251721728" coordsize="42970,14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">
            <v:shape id="Text Box 2" o:spid="_x0000_s1028" type="#_x0000_t202" style="position:absolute;left:28327;width:14643;height:140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>
                <w:txbxContent>
                  <w:p w:rsidR="00C459D6" w:rsidRDefault="006C54D7" w:rsidP="00AD220B">
                    <w:pPr>
                      <w:jc w:val="center"/>
                    </w:pPr>
                    <w:r w:rsidRPr="007F1FDE">
                      <w:object w:dxaOrig="3719" w:dyaOrig="3495">
                        <v:shape id="_x0000_i1026" type="#_x0000_t75" style="width:99pt;height:106.5pt" o:ole="">
                          <v:imagedata r:id="rId10" o:title=""/>
                        </v:shape>
                        <o:OLEObject Type="Embed" ProgID="Visio.Drawing.15" ShapeID="_x0000_i1026" DrawAspect="Content" ObjectID="_1644746984" r:id="rId11"/>
                      </w:object>
                    </w:r>
                  </w:p>
                </w:txbxContent>
              </v:textbox>
            </v:shape>
            <v:shape id="Text Box 2" o:spid="_x0000_s1029" type="#_x0000_t202" style="position:absolute;left:14195;width:14132;height:140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>
                <w:txbxContent>
                  <w:p w:rsidR="00C459D6" w:rsidRDefault="005F3611" w:rsidP="00AD220B">
                    <w:pPr>
                      <w:jc w:val="center"/>
                    </w:pPr>
                    <w:r w:rsidRPr="007F1FDE">
                      <w:object w:dxaOrig="3719" w:dyaOrig="3495">
                        <v:shape id="_x0000_i1027" type="#_x0000_t75" style="width:102.75pt;height:106.5pt" o:ole="">
                          <v:imagedata r:id="rId12" o:title=""/>
                        </v:shape>
                        <o:OLEObject Type="Embed" ProgID="Visio.Drawing.15" ShapeID="_x0000_i1027" DrawAspect="Content" ObjectID="_1644746985" r:id="rId13"/>
                      </w:object>
                    </w:r>
                  </w:p>
                </w:txbxContent>
              </v:textbox>
            </v:shape>
            <v:shape id="Text Box 3" o:spid="_x0000_s1030" type="#_x0000_t202" style="position:absolute;width:14131;height:140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C459D6" w:rsidRDefault="006C54D7" w:rsidP="00AD220B">
                    <w:pPr>
                      <w:jc w:val="center"/>
                    </w:pPr>
                    <w:r w:rsidRPr="007F1FDE">
                      <w:object w:dxaOrig="3719" w:dyaOrig="3495">
                        <v:shape id="_x0000_i1028" type="#_x0000_t75" style="width:106.5pt;height:103.5pt" o:ole="">
                          <v:imagedata r:id="rId14" o:title=""/>
                        </v:shape>
                        <o:OLEObject Type="Embed" ProgID="Visio.Drawing.15" ShapeID="_x0000_i1028" DrawAspect="Content" ObjectID="_1644746986" r:id="rId15"/>
                      </w:object>
                    </w:r>
                  </w:p>
                </w:txbxContent>
              </v:textbox>
            </v:shape>
          </v:group>
        </w:pict>
      </w:r>
      <w:r w:rsidR="005E4698" w:rsidRPr="007F1FDE">
        <w:rPr>
          <w:rFonts w:cs="B Lotus" w:hint="cs"/>
          <w:b/>
          <w:bCs/>
          <w:rtl/>
          <w:lang w:bidi="fa-IR"/>
        </w:rPr>
        <w:t>نمودا</w:t>
      </w:r>
      <w:r w:rsidR="00B6700E">
        <w:rPr>
          <w:rFonts w:cs="B Lotus" w:hint="cs"/>
          <w:b/>
          <w:bCs/>
          <w:rtl/>
          <w:lang w:bidi="fa-IR"/>
        </w:rPr>
        <w:t>ر قوانین سه</w:t>
      </w:r>
      <w:r w:rsidR="00B6700E">
        <w:rPr>
          <w:rFonts w:cs="B Lotus" w:hint="cs"/>
          <w:b/>
          <w:bCs/>
          <w:rtl/>
          <w:lang w:bidi="fa-IR"/>
        </w:rPr>
        <w:softHyphen/>
        <w:t>گانه گازها را در دستگاه‌های مختصات</w:t>
      </w:r>
      <w:r w:rsidR="00B6700E">
        <w:rPr>
          <w:rFonts w:cs="B Lotus" w:hint="cs"/>
          <w:b/>
          <w:bCs/>
          <w:rtl/>
          <w:lang w:bidi="fa-IR"/>
        </w:rPr>
        <w:softHyphen/>
      </w:r>
      <w:r w:rsidR="005E4698" w:rsidRPr="007F1FDE">
        <w:rPr>
          <w:rFonts w:cs="B Lotus" w:hint="cs"/>
          <w:b/>
          <w:bCs/>
          <w:rtl/>
          <w:lang w:bidi="fa-IR"/>
        </w:rPr>
        <w:t xml:space="preserve"> زیر رسم کنید.</w:t>
      </w:r>
    </w:p>
    <w:tbl>
      <w:tblPr>
        <w:tblStyle w:val="TableGrid"/>
        <w:bidiVisual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3"/>
        <w:gridCol w:w="2303"/>
        <w:gridCol w:w="2293"/>
      </w:tblGrid>
      <w:tr w:rsidR="005C785F" w:rsidRPr="007F1FDE" w:rsidTr="00AD220B">
        <w:tc>
          <w:tcPr>
            <w:tcW w:w="2389" w:type="dxa"/>
            <w:vAlign w:val="center"/>
          </w:tcPr>
          <w:p w:rsidR="005C785F" w:rsidRDefault="005C785F" w:rsidP="005C785F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</w:p>
          <w:p w:rsidR="00AD220B" w:rsidRDefault="00AD220B" w:rsidP="00AD220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</w:p>
          <w:p w:rsidR="00AD220B" w:rsidRDefault="00AD220B" w:rsidP="00AD220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</w:p>
          <w:p w:rsidR="00AD220B" w:rsidRDefault="00AD220B" w:rsidP="00AD220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</w:p>
          <w:p w:rsidR="00AD220B" w:rsidRPr="007F1FDE" w:rsidRDefault="00AD220B" w:rsidP="00AD220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389" w:type="dxa"/>
            <w:vAlign w:val="center"/>
          </w:tcPr>
          <w:p w:rsidR="005C785F" w:rsidRPr="007F1FDE" w:rsidRDefault="005C785F" w:rsidP="005C785F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389" w:type="dxa"/>
            <w:vAlign w:val="center"/>
          </w:tcPr>
          <w:p w:rsidR="005C785F" w:rsidRPr="007F1FDE" w:rsidRDefault="005C785F" w:rsidP="005C785F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5C785F" w:rsidRPr="007F1FDE" w:rsidTr="00AD220B">
        <w:tc>
          <w:tcPr>
            <w:tcW w:w="2389" w:type="dxa"/>
            <w:vAlign w:val="center"/>
          </w:tcPr>
          <w:p w:rsidR="005F3611" w:rsidRDefault="005F3611" w:rsidP="005F3611">
            <w:pPr>
              <w:pStyle w:val="ListParagraph"/>
              <w:bidi/>
              <w:spacing w:line="0" w:lineRule="atLeast"/>
              <w:ind w:left="0"/>
              <w:rPr>
                <w:rFonts w:cs="B Lotus" w:hint="c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</w:t>
            </w:r>
          </w:p>
          <w:p w:rsidR="005C785F" w:rsidRPr="007F1FDE" w:rsidRDefault="005F3611" w:rsidP="005F3611">
            <w:pPr>
              <w:pStyle w:val="ListParagraph"/>
              <w:bidi/>
              <w:spacing w:line="0" w:lineRule="atLeast"/>
              <w:ind w:left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</w:t>
            </w:r>
            <w:r w:rsidR="005C785F" w:rsidRPr="007F1FDE">
              <w:rPr>
                <w:rFonts w:cs="B Lotus" w:hint="cs"/>
                <w:sz w:val="24"/>
                <w:szCs w:val="24"/>
                <w:rtl/>
                <w:lang w:bidi="fa-IR"/>
              </w:rPr>
              <w:t>قانون شارل</w:t>
            </w:r>
          </w:p>
        </w:tc>
        <w:tc>
          <w:tcPr>
            <w:tcW w:w="2389" w:type="dxa"/>
            <w:vAlign w:val="center"/>
          </w:tcPr>
          <w:p w:rsidR="005F3611" w:rsidRDefault="005F3611" w:rsidP="005F3611">
            <w:pPr>
              <w:pStyle w:val="ListParagraph"/>
              <w:bidi/>
              <w:spacing w:line="0" w:lineRule="atLeast"/>
              <w:ind w:left="0"/>
              <w:rPr>
                <w:rFonts w:cs="B Lotus" w:hint="c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5C785F" w:rsidRPr="007F1FDE" w:rsidRDefault="005F3611" w:rsidP="005F3611">
            <w:pPr>
              <w:pStyle w:val="ListParagraph"/>
              <w:bidi/>
              <w:spacing w:line="0" w:lineRule="atLeast"/>
              <w:ind w:left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</w:t>
            </w:r>
            <w:r w:rsidR="005C785F" w:rsidRPr="007F1FDE">
              <w:rPr>
                <w:rFonts w:cs="B Lotus" w:hint="cs"/>
                <w:sz w:val="24"/>
                <w:szCs w:val="24"/>
                <w:rtl/>
                <w:lang w:bidi="fa-IR"/>
              </w:rPr>
              <w:t>قانون گی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 w:rsidR="005C785F" w:rsidRPr="007F1FDE">
              <w:rPr>
                <w:rFonts w:cs="B Lotus" w:hint="cs"/>
                <w:sz w:val="24"/>
                <w:szCs w:val="24"/>
                <w:rtl/>
                <w:lang w:bidi="fa-IR"/>
              </w:rPr>
              <w:t>لوساک</w:t>
            </w:r>
          </w:p>
        </w:tc>
        <w:tc>
          <w:tcPr>
            <w:tcW w:w="2389" w:type="dxa"/>
            <w:vAlign w:val="center"/>
          </w:tcPr>
          <w:p w:rsidR="005C785F" w:rsidRDefault="005C785F" w:rsidP="006C54D7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  <w:p w:rsidR="006C54D7" w:rsidRPr="005F3611" w:rsidRDefault="005F3611" w:rsidP="005F3611">
            <w:pPr>
              <w:pStyle w:val="ListParagraph"/>
              <w:bidi/>
              <w:spacing w:line="0" w:lineRule="atLeast"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6C54D7">
              <w:rPr>
                <w:rFonts w:cs="B Lotus" w:hint="cs"/>
                <w:sz w:val="24"/>
                <w:szCs w:val="24"/>
                <w:rtl/>
                <w:lang w:bidi="fa-IR"/>
              </w:rPr>
              <w:t>قانون بویل ماریوت</w:t>
            </w:r>
          </w:p>
        </w:tc>
      </w:tr>
    </w:tbl>
    <w:p w:rsidR="005C785F" w:rsidRDefault="00865054" w:rsidP="00C459D6">
      <w:pPr>
        <w:pStyle w:val="ListParagraph"/>
        <w:numPr>
          <w:ilvl w:val="0"/>
          <w:numId w:val="12"/>
        </w:numPr>
        <w:bidi/>
        <w:spacing w:after="0" w:line="0" w:lineRule="atLeast"/>
        <w:ind w:left="111" w:hanging="270"/>
        <w:jc w:val="both"/>
        <w:rPr>
          <w:rFonts w:cs="B Lotus"/>
          <w:b/>
          <w:bCs/>
          <w:lang w:bidi="fa-IR"/>
        </w:rPr>
      </w:pPr>
      <w:r w:rsidRPr="007F1FDE">
        <w:rPr>
          <w:rFonts w:cs="B Lotus" w:hint="cs"/>
          <w:b/>
          <w:bCs/>
          <w:rtl/>
          <w:lang w:bidi="fa-IR"/>
        </w:rPr>
        <w:lastRenderedPageBreak/>
        <w:t>فرمول محاسبه قانون شارل را هم ب</w:t>
      </w:r>
      <w:r w:rsidR="00C459D6">
        <w:rPr>
          <w:rFonts w:cs="B Lotus" w:hint="cs"/>
          <w:b/>
          <w:bCs/>
          <w:rtl/>
          <w:lang w:bidi="fa-IR"/>
        </w:rPr>
        <w:t xml:space="preserve">ه </w:t>
      </w:r>
      <w:r w:rsidRPr="007F1FDE">
        <w:rPr>
          <w:rFonts w:cs="B Lotus" w:hint="cs"/>
          <w:b/>
          <w:bCs/>
          <w:rtl/>
          <w:lang w:bidi="fa-IR"/>
        </w:rPr>
        <w:t>صورت نوشتاری و هم ب</w:t>
      </w:r>
      <w:r w:rsidR="00C459D6">
        <w:rPr>
          <w:rFonts w:cs="B Lotus" w:hint="cs"/>
          <w:b/>
          <w:bCs/>
          <w:rtl/>
          <w:lang w:bidi="fa-IR"/>
        </w:rPr>
        <w:t xml:space="preserve">ه </w:t>
      </w:r>
      <w:r w:rsidRPr="007F1FDE">
        <w:rPr>
          <w:rFonts w:cs="B Lotus" w:hint="cs"/>
          <w:b/>
          <w:bCs/>
          <w:rtl/>
          <w:lang w:bidi="fa-IR"/>
        </w:rPr>
        <w:t xml:space="preserve">صورت نمادی بنویسید و واحدهای </w:t>
      </w:r>
      <w:r w:rsidR="00C459D6">
        <w:rPr>
          <w:rFonts w:cs="B Lotus"/>
          <w:b/>
          <w:bCs/>
          <w:lang w:bidi="fa-IR"/>
        </w:rPr>
        <w:t xml:space="preserve"> </w:t>
      </w:r>
      <w:r w:rsidR="00C459D6">
        <w:rPr>
          <w:rFonts w:cs="B Lotus" w:hint="cs"/>
          <w:b/>
          <w:bCs/>
          <w:rtl/>
          <w:lang w:bidi="fa-IR"/>
        </w:rPr>
        <w:t xml:space="preserve"> </w:t>
      </w:r>
      <w:r w:rsidR="00C459D6">
        <w:rPr>
          <w:rFonts w:cs="B Lotus"/>
          <w:b/>
          <w:bCs/>
          <w:lang w:bidi="fa-IR"/>
        </w:rPr>
        <w:t>SI</w:t>
      </w:r>
      <w:r w:rsidR="00C459D6">
        <w:rPr>
          <w:rFonts w:cs="B Lotus" w:hint="cs"/>
          <w:b/>
          <w:bCs/>
          <w:rtl/>
          <w:lang w:bidi="fa-IR"/>
        </w:rPr>
        <w:t xml:space="preserve"> همه </w:t>
      </w:r>
      <w:r w:rsidRPr="007F1FDE">
        <w:rPr>
          <w:rFonts w:cs="B Lotus" w:hint="cs"/>
          <w:b/>
          <w:bCs/>
          <w:rtl/>
          <w:lang w:bidi="fa-IR"/>
        </w:rPr>
        <w:t>کمیت</w:t>
      </w:r>
      <w:r w:rsidRPr="007F1FDE">
        <w:rPr>
          <w:rFonts w:cs="B Lotus" w:hint="cs"/>
          <w:b/>
          <w:bCs/>
          <w:rtl/>
          <w:lang w:bidi="fa-IR"/>
        </w:rPr>
        <w:softHyphen/>
        <w:t>های آن را مشخص کنید</w:t>
      </w:r>
      <w:r w:rsidR="00C459D6">
        <w:rPr>
          <w:rFonts w:cs="B Lotus" w:hint="cs"/>
          <w:b/>
          <w:bCs/>
          <w:rtl/>
          <w:lang w:bidi="fa-IR"/>
        </w:rPr>
        <w:t xml:space="preserve"> </w:t>
      </w:r>
      <w:r w:rsidRPr="007F1FDE">
        <w:rPr>
          <w:rFonts w:cs="B Lotus" w:hint="cs"/>
          <w:b/>
          <w:bCs/>
          <w:rtl/>
          <w:lang w:bidi="fa-IR"/>
        </w:rPr>
        <w:t>.</w:t>
      </w:r>
      <w:r w:rsidR="00C459D6">
        <w:rPr>
          <w:rFonts w:cs="B Lotus" w:hint="cs"/>
          <w:b/>
          <w:bCs/>
          <w:rtl/>
          <w:lang w:bidi="fa-IR"/>
        </w:rPr>
        <w:t xml:space="preserve"> </w:t>
      </w:r>
      <w:r w:rsidR="00C459D6">
        <w:rPr>
          <w:rFonts w:cs="B Lotus" w:hint="cs"/>
          <w:rtl/>
          <w:lang w:bidi="fa-IR"/>
        </w:rPr>
        <w:t>.........................................................................................</w:t>
      </w:r>
    </w:p>
    <w:p w:rsidR="007F1FDE" w:rsidRDefault="00C459D6" w:rsidP="00C459D6">
      <w:pPr>
        <w:bidi/>
        <w:spacing w:after="0" w:line="0" w:lineRule="atLeast"/>
        <w:ind w:firstLine="111"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7F1FDE" w:rsidRPr="00C459D6" w:rsidRDefault="00C459D6" w:rsidP="00C459D6">
      <w:pPr>
        <w:bidi/>
        <w:spacing w:after="0" w:line="0" w:lineRule="atLeast"/>
        <w:ind w:firstLine="11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865054" w:rsidRDefault="00865054" w:rsidP="00CB1DFB">
      <w:pPr>
        <w:pStyle w:val="ListParagraph"/>
        <w:numPr>
          <w:ilvl w:val="0"/>
          <w:numId w:val="12"/>
        </w:numPr>
        <w:bidi/>
        <w:spacing w:after="0" w:line="0" w:lineRule="atLeast"/>
        <w:ind w:left="111" w:hanging="270"/>
        <w:jc w:val="both"/>
        <w:rPr>
          <w:rFonts w:cs="B Lotus"/>
          <w:b/>
          <w:bCs/>
          <w:lang w:bidi="fa-IR"/>
        </w:rPr>
      </w:pPr>
      <w:r w:rsidRPr="007F1FDE">
        <w:rPr>
          <w:rFonts w:cs="B Lotus" w:hint="cs"/>
          <w:b/>
          <w:bCs/>
          <w:rtl/>
          <w:lang w:bidi="fa-IR"/>
        </w:rPr>
        <w:t>فرمول محاسبه قانون گی</w:t>
      </w:r>
      <w:r w:rsidR="004574A8">
        <w:rPr>
          <w:rFonts w:cs="B Lotus" w:hint="cs"/>
          <w:b/>
          <w:bCs/>
          <w:rtl/>
          <w:lang w:bidi="fa-IR"/>
        </w:rPr>
        <w:t>‌</w:t>
      </w:r>
      <w:r w:rsidRPr="007F1FDE">
        <w:rPr>
          <w:rFonts w:cs="B Lotus" w:hint="cs"/>
          <w:b/>
          <w:bCs/>
          <w:rtl/>
          <w:lang w:bidi="fa-IR"/>
        </w:rPr>
        <w:t>لوساک را هم ب</w:t>
      </w:r>
      <w:r w:rsidR="00851482">
        <w:rPr>
          <w:rFonts w:cs="B Lotus" w:hint="cs"/>
          <w:b/>
          <w:bCs/>
          <w:rtl/>
          <w:lang w:bidi="fa-IR"/>
        </w:rPr>
        <w:t xml:space="preserve">ه </w:t>
      </w:r>
      <w:r w:rsidRPr="007F1FDE">
        <w:rPr>
          <w:rFonts w:cs="B Lotus" w:hint="cs"/>
          <w:b/>
          <w:bCs/>
          <w:rtl/>
          <w:lang w:bidi="fa-IR"/>
        </w:rPr>
        <w:t>صورت نوشتاری و هم ب</w:t>
      </w:r>
      <w:r w:rsidR="00851482">
        <w:rPr>
          <w:rFonts w:cs="B Lotus" w:hint="cs"/>
          <w:b/>
          <w:bCs/>
          <w:rtl/>
          <w:lang w:bidi="fa-IR"/>
        </w:rPr>
        <w:t xml:space="preserve">ه </w:t>
      </w:r>
      <w:r w:rsidRPr="007F1FDE">
        <w:rPr>
          <w:rFonts w:cs="B Lotus" w:hint="cs"/>
          <w:b/>
          <w:bCs/>
          <w:rtl/>
          <w:lang w:bidi="fa-IR"/>
        </w:rPr>
        <w:t xml:space="preserve">صورت نمادی بنویسید و واحدهای </w:t>
      </w:r>
      <w:r w:rsidR="00C459D6">
        <w:rPr>
          <w:rFonts w:cs="B Lotus"/>
          <w:b/>
          <w:bCs/>
          <w:lang w:bidi="fa-IR"/>
        </w:rPr>
        <w:t>SI</w:t>
      </w:r>
      <w:r w:rsidR="00C459D6" w:rsidRPr="007F1FDE">
        <w:rPr>
          <w:rFonts w:cs="B Lotus" w:hint="cs"/>
          <w:b/>
          <w:bCs/>
          <w:rtl/>
          <w:lang w:bidi="fa-IR"/>
        </w:rPr>
        <w:t xml:space="preserve"> </w:t>
      </w:r>
      <w:r w:rsidRPr="007F1FDE">
        <w:rPr>
          <w:rFonts w:cs="B Lotus" w:hint="cs"/>
          <w:b/>
          <w:bCs/>
          <w:rtl/>
          <w:lang w:bidi="fa-IR"/>
        </w:rPr>
        <w:t>کمیت</w:t>
      </w:r>
      <w:r w:rsidRPr="007F1FDE">
        <w:rPr>
          <w:rFonts w:cs="B Lotus" w:hint="cs"/>
          <w:b/>
          <w:bCs/>
          <w:rtl/>
          <w:lang w:bidi="fa-IR"/>
        </w:rPr>
        <w:softHyphen/>
        <w:t>های آن را مشخص کنید.</w:t>
      </w:r>
      <w:r w:rsidR="00C459D6">
        <w:rPr>
          <w:rFonts w:cs="B Lotus" w:hint="cs"/>
          <w:b/>
          <w:bCs/>
          <w:rtl/>
          <w:lang w:bidi="fa-IR"/>
        </w:rPr>
        <w:t xml:space="preserve"> </w:t>
      </w:r>
      <w:r w:rsidR="00C459D6">
        <w:rPr>
          <w:rFonts w:cs="B Lotus" w:hint="cs"/>
          <w:rtl/>
          <w:lang w:bidi="fa-IR"/>
        </w:rPr>
        <w:t>.....................................................................................</w:t>
      </w:r>
    </w:p>
    <w:p w:rsidR="007F1FDE" w:rsidRPr="00C459D6" w:rsidRDefault="00C459D6" w:rsidP="00C459D6">
      <w:pPr>
        <w:bidi/>
        <w:spacing w:after="0" w:line="0" w:lineRule="atLeast"/>
        <w:ind w:firstLine="11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</w:t>
      </w:r>
    </w:p>
    <w:p w:rsidR="00707B94" w:rsidRPr="00C459D6" w:rsidRDefault="00C459D6" w:rsidP="00C459D6">
      <w:pPr>
        <w:bidi/>
        <w:spacing w:after="0" w:line="0" w:lineRule="atLeast"/>
        <w:ind w:firstLine="11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</w:t>
      </w:r>
    </w:p>
    <w:p w:rsidR="007F1FDE" w:rsidRPr="00C459D6" w:rsidRDefault="00C459D6" w:rsidP="00C459D6">
      <w:pPr>
        <w:bidi/>
        <w:spacing w:after="0" w:line="0" w:lineRule="atLeast"/>
        <w:ind w:firstLine="11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</w:t>
      </w:r>
    </w:p>
    <w:p w:rsidR="00865054" w:rsidRDefault="00865054" w:rsidP="00CB1DFB">
      <w:pPr>
        <w:pStyle w:val="ListParagraph"/>
        <w:numPr>
          <w:ilvl w:val="0"/>
          <w:numId w:val="12"/>
        </w:numPr>
        <w:bidi/>
        <w:spacing w:after="0" w:line="0" w:lineRule="atLeast"/>
        <w:ind w:left="111" w:hanging="270"/>
        <w:jc w:val="both"/>
        <w:rPr>
          <w:rFonts w:cs="B Lotus"/>
          <w:b/>
          <w:bCs/>
          <w:lang w:bidi="fa-IR"/>
        </w:rPr>
      </w:pPr>
      <w:r w:rsidRPr="007F1FDE">
        <w:rPr>
          <w:rFonts w:cs="B Lotus" w:hint="cs"/>
          <w:b/>
          <w:bCs/>
          <w:rtl/>
          <w:lang w:bidi="fa-IR"/>
        </w:rPr>
        <w:t>فرمول محاسبه قانون بویل ماریوت را هم ب</w:t>
      </w:r>
      <w:r w:rsidR="00CB1DFB">
        <w:rPr>
          <w:rFonts w:cs="B Lotus" w:hint="cs"/>
          <w:b/>
          <w:bCs/>
          <w:rtl/>
          <w:lang w:bidi="fa-IR"/>
        </w:rPr>
        <w:t xml:space="preserve">ه </w:t>
      </w:r>
      <w:r w:rsidRPr="007F1FDE">
        <w:rPr>
          <w:rFonts w:cs="B Lotus" w:hint="cs"/>
          <w:b/>
          <w:bCs/>
          <w:rtl/>
          <w:lang w:bidi="fa-IR"/>
        </w:rPr>
        <w:t>صورت نوشتاری و هم ب</w:t>
      </w:r>
      <w:r w:rsidR="00CB1DFB">
        <w:rPr>
          <w:rFonts w:cs="B Lotus" w:hint="cs"/>
          <w:b/>
          <w:bCs/>
          <w:rtl/>
          <w:lang w:bidi="fa-IR"/>
        </w:rPr>
        <w:t xml:space="preserve">ه </w:t>
      </w:r>
      <w:r w:rsidRPr="007F1FDE">
        <w:rPr>
          <w:rFonts w:cs="B Lotus" w:hint="cs"/>
          <w:b/>
          <w:bCs/>
          <w:rtl/>
          <w:lang w:bidi="fa-IR"/>
        </w:rPr>
        <w:t xml:space="preserve">صورت نمادی بنویسید و واحدهای </w:t>
      </w:r>
      <w:r w:rsidR="00C459D6">
        <w:rPr>
          <w:rFonts w:cs="B Lotus"/>
          <w:b/>
          <w:bCs/>
          <w:lang w:bidi="fa-IR"/>
        </w:rPr>
        <w:t>SI</w:t>
      </w:r>
      <w:r w:rsidR="00C459D6" w:rsidRPr="007F1FDE">
        <w:rPr>
          <w:rFonts w:cs="B Lotus" w:hint="cs"/>
          <w:b/>
          <w:bCs/>
          <w:rtl/>
          <w:lang w:bidi="fa-IR"/>
        </w:rPr>
        <w:t xml:space="preserve"> </w:t>
      </w:r>
      <w:r w:rsidRPr="007F1FDE">
        <w:rPr>
          <w:rFonts w:cs="B Lotus" w:hint="cs"/>
          <w:b/>
          <w:bCs/>
          <w:rtl/>
          <w:lang w:bidi="fa-IR"/>
        </w:rPr>
        <w:t>کمیت</w:t>
      </w:r>
      <w:r w:rsidRPr="007F1FDE">
        <w:rPr>
          <w:rFonts w:cs="B Lotus" w:hint="cs"/>
          <w:b/>
          <w:bCs/>
          <w:rtl/>
          <w:lang w:bidi="fa-IR"/>
        </w:rPr>
        <w:softHyphen/>
        <w:t>های آن را مشخص کنید.</w:t>
      </w:r>
      <w:r w:rsidR="00C459D6">
        <w:rPr>
          <w:rFonts w:cs="B Lotus" w:hint="cs"/>
          <w:b/>
          <w:bCs/>
          <w:rtl/>
          <w:lang w:bidi="fa-IR"/>
        </w:rPr>
        <w:t xml:space="preserve"> </w:t>
      </w:r>
      <w:r w:rsidR="00C459D6">
        <w:rPr>
          <w:rFonts w:cs="B Lotus" w:hint="cs"/>
          <w:rtl/>
          <w:lang w:bidi="fa-IR"/>
        </w:rPr>
        <w:t>.....................................................................................</w:t>
      </w:r>
    </w:p>
    <w:p w:rsidR="007F1FDE" w:rsidRDefault="00C459D6" w:rsidP="00C459D6">
      <w:pPr>
        <w:bidi/>
        <w:spacing w:after="0" w:line="0" w:lineRule="atLeast"/>
        <w:ind w:firstLine="111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</w:t>
      </w:r>
    </w:p>
    <w:p w:rsidR="00C459D6" w:rsidRDefault="00C459D6" w:rsidP="00C459D6">
      <w:pPr>
        <w:bidi/>
        <w:spacing w:after="0" w:line="0" w:lineRule="atLeast"/>
        <w:ind w:firstLine="111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</w:t>
      </w:r>
    </w:p>
    <w:p w:rsidR="007F1FDE" w:rsidRPr="00C459D6" w:rsidRDefault="00C459D6" w:rsidP="00C459D6">
      <w:pPr>
        <w:bidi/>
        <w:spacing w:after="0" w:line="0" w:lineRule="atLeast"/>
        <w:ind w:firstLine="11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</w:t>
      </w:r>
    </w:p>
    <w:p w:rsidR="007F1FDE" w:rsidRDefault="002742D8" w:rsidP="00C459D6">
      <w:pPr>
        <w:pStyle w:val="ListParagraph"/>
        <w:numPr>
          <w:ilvl w:val="0"/>
          <w:numId w:val="12"/>
        </w:numPr>
        <w:bidi/>
        <w:spacing w:after="0" w:line="0" w:lineRule="atLeast"/>
        <w:ind w:left="111" w:hanging="270"/>
        <w:jc w:val="both"/>
        <w:rPr>
          <w:rFonts w:cs="B Lotus" w:hint="cs"/>
          <w:b/>
          <w:bCs/>
          <w:lang w:bidi="fa-IR"/>
        </w:rPr>
      </w:pPr>
      <w:r w:rsidRPr="007F1FDE">
        <w:rPr>
          <w:rFonts w:cs="B Lotus" w:hint="cs"/>
          <w:b/>
          <w:bCs/>
          <w:rtl/>
          <w:lang w:bidi="fa-IR"/>
        </w:rPr>
        <w:t>حباب هوایی که از عمق آب به طرف سطح آب می</w:t>
      </w:r>
      <w:r w:rsidRPr="007F1FDE">
        <w:rPr>
          <w:rFonts w:cs="B Lotus" w:hint="cs"/>
          <w:b/>
          <w:bCs/>
          <w:rtl/>
          <w:lang w:bidi="fa-IR"/>
        </w:rPr>
        <w:softHyphen/>
        <w:t>آید، حجمش افزایش می</w:t>
      </w:r>
      <w:r w:rsidRPr="007F1FDE">
        <w:rPr>
          <w:rFonts w:cs="B Lotus" w:hint="cs"/>
          <w:b/>
          <w:bCs/>
          <w:rtl/>
          <w:lang w:bidi="fa-IR"/>
        </w:rPr>
        <w:softHyphen/>
        <w:t>یابد یا کاهش؟ چرا</w:t>
      </w:r>
      <w:r w:rsidR="004574A8">
        <w:rPr>
          <w:rFonts w:cs="B Lotus" w:hint="cs"/>
          <w:b/>
          <w:bCs/>
          <w:rtl/>
          <w:lang w:bidi="fa-IR"/>
        </w:rPr>
        <w:t xml:space="preserve"> </w:t>
      </w:r>
      <w:r w:rsidRPr="007F1FDE">
        <w:rPr>
          <w:rFonts w:cs="B Lotus" w:hint="cs"/>
          <w:b/>
          <w:bCs/>
          <w:rtl/>
          <w:lang w:bidi="fa-IR"/>
        </w:rPr>
        <w:t>؟</w:t>
      </w:r>
    </w:p>
    <w:p w:rsidR="00C459D6" w:rsidRDefault="00C459D6" w:rsidP="00C459D6">
      <w:pPr>
        <w:pStyle w:val="ListParagraph"/>
        <w:bidi/>
        <w:spacing w:after="0" w:line="0" w:lineRule="atLeast"/>
        <w:ind w:left="111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C459D6" w:rsidRDefault="00C459D6" w:rsidP="00C459D6">
      <w:pPr>
        <w:pStyle w:val="ListParagraph"/>
        <w:bidi/>
        <w:spacing w:after="0" w:line="0" w:lineRule="atLeast"/>
        <w:ind w:left="111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C459D6" w:rsidRDefault="00C459D6" w:rsidP="00C459D6">
      <w:pPr>
        <w:pStyle w:val="ListParagraph"/>
        <w:bidi/>
        <w:spacing w:after="0" w:line="0" w:lineRule="atLeast"/>
        <w:ind w:left="111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6C54D7" w:rsidRPr="00C459D6" w:rsidRDefault="006C54D7" w:rsidP="006C54D7">
      <w:pPr>
        <w:pStyle w:val="ListParagraph"/>
        <w:bidi/>
        <w:spacing w:after="0" w:line="0" w:lineRule="atLeast"/>
        <w:ind w:left="11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2742D8" w:rsidRPr="00C459D6" w:rsidRDefault="00CB1DFB" w:rsidP="00ED56CE">
      <w:pPr>
        <w:pStyle w:val="ListParagraph"/>
        <w:numPr>
          <w:ilvl w:val="0"/>
          <w:numId w:val="12"/>
        </w:numPr>
        <w:bidi/>
        <w:spacing w:after="0" w:line="0" w:lineRule="atLeast"/>
        <w:ind w:left="116" w:hanging="274"/>
        <w:jc w:val="both"/>
        <w:rPr>
          <w:rFonts w:cs="B Lotus" w:hint="c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در</w:t>
      </w:r>
      <w:r w:rsidR="00B6700E">
        <w:rPr>
          <w:rFonts w:cs="B Lotus" w:hint="cs"/>
          <w:b/>
          <w:bCs/>
          <w:rtl/>
          <w:lang w:bidi="fa-IR"/>
        </w:rPr>
        <w:t xml:space="preserve"> قانون بویل ماریوت</w:t>
      </w:r>
      <w:r w:rsidR="005F3611">
        <w:rPr>
          <w:rFonts w:cs="B Lotus" w:hint="cs"/>
          <w:b/>
          <w:bCs/>
          <w:rtl/>
          <w:lang w:bidi="fa-IR"/>
        </w:rPr>
        <w:t xml:space="preserve"> </w:t>
      </w:r>
      <w:r w:rsidR="00B6700E">
        <w:rPr>
          <w:rFonts w:cs="B Lotus" w:hint="cs"/>
          <w:b/>
          <w:bCs/>
          <w:rtl/>
          <w:lang w:bidi="fa-IR"/>
        </w:rPr>
        <w:t xml:space="preserve">، </w:t>
      </w:r>
      <w:r w:rsidR="002742D8" w:rsidRPr="007F1FDE">
        <w:rPr>
          <w:rFonts w:cs="B Lotus" w:hint="cs"/>
          <w:b/>
          <w:bCs/>
          <w:rtl/>
          <w:lang w:bidi="fa-IR"/>
        </w:rPr>
        <w:t>حاصل</w:t>
      </w:r>
      <w:r>
        <w:rPr>
          <w:rFonts w:cs="B Lotus" w:hint="cs"/>
          <w:b/>
          <w:bCs/>
          <w:rtl/>
          <w:lang w:bidi="fa-IR"/>
        </w:rPr>
        <w:t>‌</w:t>
      </w:r>
      <w:r w:rsidR="002742D8" w:rsidRPr="007F1FDE">
        <w:rPr>
          <w:rFonts w:cs="B Lotus" w:hint="cs"/>
          <w:b/>
          <w:bCs/>
          <w:rtl/>
          <w:lang w:bidi="fa-IR"/>
        </w:rPr>
        <w:t>ضرب حجم در فشار</w:t>
      </w:r>
      <w:r w:rsidR="005F3611">
        <w:rPr>
          <w:rFonts w:cs="B Lotus" w:hint="cs"/>
          <w:b/>
          <w:bCs/>
          <w:rtl/>
          <w:lang w:bidi="fa-IR"/>
        </w:rPr>
        <w:t xml:space="preserve"> </w:t>
      </w:r>
      <w:r w:rsidR="002742D8" w:rsidRPr="007F1FDE">
        <w:rPr>
          <w:rFonts w:cs="B Lotus" w:hint="cs"/>
          <w:b/>
          <w:bCs/>
          <w:rtl/>
          <w:lang w:bidi="fa-IR"/>
        </w:rPr>
        <w:t>، مقداری است ثابت. دیمانسیون این حاصل</w:t>
      </w:r>
      <w:r>
        <w:rPr>
          <w:rFonts w:cs="B Lotus" w:hint="cs"/>
          <w:b/>
          <w:bCs/>
          <w:rtl/>
          <w:lang w:bidi="fa-IR"/>
        </w:rPr>
        <w:t>‌</w:t>
      </w:r>
      <w:r w:rsidR="002742D8" w:rsidRPr="007F1FDE">
        <w:rPr>
          <w:rFonts w:cs="B Lotus" w:hint="cs"/>
          <w:b/>
          <w:bCs/>
          <w:rtl/>
          <w:lang w:bidi="fa-IR"/>
        </w:rPr>
        <w:t>ضرب را ب</w:t>
      </w:r>
      <w:r w:rsidR="005F3611">
        <w:rPr>
          <w:rFonts w:cs="B Lotus" w:hint="cs"/>
          <w:b/>
          <w:bCs/>
          <w:rtl/>
          <w:lang w:bidi="fa-IR"/>
        </w:rPr>
        <w:t xml:space="preserve">ه </w:t>
      </w:r>
      <w:r w:rsidR="002742D8" w:rsidRPr="007F1FDE">
        <w:rPr>
          <w:rFonts w:cs="B Lotus" w:hint="cs"/>
          <w:b/>
          <w:bCs/>
          <w:rtl/>
          <w:lang w:bidi="fa-IR"/>
        </w:rPr>
        <w:t>دست آورید</w:t>
      </w:r>
      <w:r w:rsidR="00C459D6">
        <w:rPr>
          <w:rFonts w:cs="B Lotus" w:hint="cs"/>
          <w:b/>
          <w:bCs/>
          <w:rtl/>
          <w:lang w:bidi="fa-IR"/>
        </w:rPr>
        <w:t xml:space="preserve"> </w:t>
      </w:r>
      <w:r w:rsidR="002742D8" w:rsidRPr="007F1FDE">
        <w:rPr>
          <w:rFonts w:cs="B Lotus" w:hint="cs"/>
          <w:b/>
          <w:bCs/>
          <w:rtl/>
          <w:lang w:bidi="fa-IR"/>
        </w:rPr>
        <w:t>.</w:t>
      </w:r>
      <w:r w:rsidR="00C459D6">
        <w:rPr>
          <w:rFonts w:cs="B Lotus" w:hint="cs"/>
          <w:b/>
          <w:bCs/>
          <w:rtl/>
          <w:lang w:bidi="fa-IR"/>
        </w:rPr>
        <w:t xml:space="preserve"> </w:t>
      </w:r>
      <w:r w:rsidR="00C459D6">
        <w:rPr>
          <w:rFonts w:cs="B Lotus" w:hint="cs"/>
          <w:rtl/>
          <w:lang w:bidi="fa-IR"/>
        </w:rPr>
        <w:t>........................................................................................................</w:t>
      </w:r>
    </w:p>
    <w:p w:rsidR="00C459D6" w:rsidRDefault="00C459D6" w:rsidP="00C459D6">
      <w:pPr>
        <w:pStyle w:val="ListParagraph"/>
        <w:bidi/>
        <w:spacing w:after="0" w:line="0" w:lineRule="atLeast"/>
        <w:ind w:left="116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C459D6" w:rsidRDefault="00C459D6" w:rsidP="00C459D6">
      <w:pPr>
        <w:pStyle w:val="ListParagraph"/>
        <w:bidi/>
        <w:spacing w:after="0" w:line="0" w:lineRule="atLeast"/>
        <w:ind w:left="116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7F1FDE" w:rsidRDefault="00C459D6" w:rsidP="00C459D6">
      <w:pPr>
        <w:pStyle w:val="ListParagraph"/>
        <w:bidi/>
        <w:spacing w:after="0" w:line="0" w:lineRule="atLeast"/>
        <w:ind w:left="116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C459D6" w:rsidRDefault="00C459D6" w:rsidP="00C459D6">
      <w:pPr>
        <w:pStyle w:val="ListParagraph"/>
        <w:bidi/>
        <w:spacing w:after="0" w:line="0" w:lineRule="atLeast"/>
        <w:ind w:left="116"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2742D8" w:rsidRDefault="002742D8" w:rsidP="00CB1DFB">
      <w:pPr>
        <w:pStyle w:val="ListParagraph"/>
        <w:bidi/>
        <w:spacing w:after="0" w:line="0" w:lineRule="atLeast"/>
        <w:ind w:left="288" w:hanging="177"/>
        <w:jc w:val="both"/>
        <w:rPr>
          <w:rFonts w:cs="B Lotus" w:hint="cs"/>
          <w:rtl/>
          <w:lang w:bidi="fa-IR"/>
        </w:rPr>
      </w:pPr>
      <w:r w:rsidRPr="007F1FDE">
        <w:rPr>
          <w:rFonts w:cs="B Lotus" w:hint="cs"/>
          <w:rtl/>
          <w:lang w:bidi="fa-IR"/>
        </w:rPr>
        <w:t>این دیمانسیون با دیمانسیون کدام کم</w:t>
      </w:r>
      <w:r w:rsidR="00CB1DFB">
        <w:rPr>
          <w:rFonts w:cs="B Lotus" w:hint="cs"/>
          <w:rtl/>
          <w:lang w:bidi="fa-IR"/>
        </w:rPr>
        <w:t>ّ</w:t>
      </w:r>
      <w:r w:rsidRPr="007F1FDE">
        <w:rPr>
          <w:rFonts w:cs="B Lotus" w:hint="cs"/>
          <w:rtl/>
          <w:lang w:bidi="fa-IR"/>
        </w:rPr>
        <w:t>یت یکسان است</w:t>
      </w:r>
      <w:r w:rsidR="004574A8">
        <w:rPr>
          <w:rFonts w:cs="B Lotus" w:hint="cs"/>
          <w:rtl/>
          <w:lang w:bidi="fa-IR"/>
        </w:rPr>
        <w:t xml:space="preserve"> </w:t>
      </w:r>
      <w:r w:rsidRPr="007F1FDE">
        <w:rPr>
          <w:rFonts w:cs="B Lotus" w:hint="cs"/>
          <w:rtl/>
          <w:lang w:bidi="fa-IR"/>
        </w:rPr>
        <w:t>؟</w:t>
      </w:r>
      <w:r w:rsidR="006C54D7">
        <w:rPr>
          <w:rFonts w:cs="B Lotus" w:hint="cs"/>
          <w:rtl/>
          <w:lang w:bidi="fa-IR"/>
        </w:rPr>
        <w:t xml:space="preserve"> ......................................................................</w:t>
      </w:r>
    </w:p>
    <w:p w:rsidR="006C54D7" w:rsidRPr="005F3611" w:rsidRDefault="006C54D7" w:rsidP="005F3611">
      <w:pPr>
        <w:pStyle w:val="ListParagraph"/>
        <w:bidi/>
        <w:spacing w:after="0" w:line="0" w:lineRule="atLeast"/>
        <w:ind w:left="288" w:hanging="17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sectPr w:rsidR="006C54D7" w:rsidRPr="005F3611" w:rsidSect="005F3611">
      <w:footerReference w:type="default" r:id="rId16"/>
      <w:pgSz w:w="8391" w:h="11907" w:code="11"/>
      <w:pgMar w:top="568" w:right="720" w:bottom="0" w:left="720" w:header="708" w:footer="28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549" w:rsidRDefault="00FD4549" w:rsidP="008035EE">
      <w:pPr>
        <w:spacing w:after="0" w:line="240" w:lineRule="auto"/>
      </w:pPr>
      <w:r>
        <w:separator/>
      </w:r>
    </w:p>
  </w:endnote>
  <w:endnote w:type="continuationSeparator" w:id="0">
    <w:p w:rsidR="00FD4549" w:rsidRDefault="00FD4549" w:rsidP="0080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D6" w:rsidRPr="008035EE" w:rsidRDefault="00C459D6" w:rsidP="008035EE">
    <w:pPr>
      <w:pStyle w:val="Footer"/>
      <w:bidi/>
      <w:jc w:val="center"/>
      <w:rPr>
        <w:rFonts w:cs="B Lotus"/>
        <w:sz w:val="24"/>
        <w:szCs w:val="24"/>
      </w:rPr>
    </w:pPr>
    <w:r w:rsidRPr="008035EE">
      <w:rPr>
        <w:rFonts w:cs="B Lotus" w:hint="cs"/>
        <w:sz w:val="24"/>
        <w:szCs w:val="24"/>
        <w:rtl/>
      </w:rPr>
      <w:t xml:space="preserve">صفحه </w:t>
    </w:r>
    <w:sdt>
      <w:sdtPr>
        <w:rPr>
          <w:rFonts w:cs="B Lotus"/>
          <w:sz w:val="24"/>
          <w:szCs w:val="24"/>
          <w:rtl/>
        </w:rPr>
        <w:id w:val="24866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035EE">
          <w:rPr>
            <w:rFonts w:cs="B Lotus"/>
            <w:sz w:val="24"/>
            <w:szCs w:val="24"/>
          </w:rPr>
          <w:fldChar w:fldCharType="begin"/>
        </w:r>
        <w:r w:rsidRPr="008035EE">
          <w:rPr>
            <w:rFonts w:cs="B Lotus"/>
            <w:sz w:val="24"/>
            <w:szCs w:val="24"/>
          </w:rPr>
          <w:instrText xml:space="preserve"> PAGE   \* MERGEFORMAT </w:instrText>
        </w:r>
        <w:r w:rsidRPr="008035EE">
          <w:rPr>
            <w:rFonts w:cs="B Lotus"/>
            <w:sz w:val="24"/>
            <w:szCs w:val="24"/>
          </w:rPr>
          <w:fldChar w:fldCharType="separate"/>
        </w:r>
        <w:r w:rsidR="005F3611">
          <w:rPr>
            <w:rFonts w:cs="B Lotus"/>
            <w:noProof/>
            <w:sz w:val="24"/>
            <w:szCs w:val="24"/>
            <w:rtl/>
          </w:rPr>
          <w:t>2</w:t>
        </w:r>
        <w:r w:rsidRPr="008035EE">
          <w:rPr>
            <w:rFonts w:cs="B Lotus"/>
            <w:noProof/>
            <w:sz w:val="24"/>
            <w:szCs w:val="24"/>
          </w:rPr>
          <w:fldChar w:fldCharType="end"/>
        </w:r>
        <w:r w:rsidRPr="008035EE">
          <w:rPr>
            <w:rFonts w:cs="B Lotus" w:hint="cs"/>
            <w:noProof/>
            <w:sz w:val="24"/>
            <w:szCs w:val="24"/>
            <w:rtl/>
          </w:rPr>
          <w:t xml:space="preserve"> از </w:t>
        </w:r>
        <w:fldSimple w:instr=" NUMPAGES   \* MERGEFORMAT ">
          <w:r w:rsidR="005F3611" w:rsidRPr="005F3611">
            <w:rPr>
              <w:rFonts w:cs="B Lotus"/>
              <w:noProof/>
              <w:sz w:val="24"/>
              <w:szCs w:val="24"/>
              <w:rtl/>
            </w:rPr>
            <w:t>2</w:t>
          </w:r>
        </w:fldSimple>
      </w:sdtContent>
    </w:sdt>
  </w:p>
  <w:p w:rsidR="00C459D6" w:rsidRDefault="00C459D6" w:rsidP="008035EE">
    <w:pPr>
      <w:pStyle w:val="Footer"/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549" w:rsidRDefault="00FD4549" w:rsidP="008035EE">
      <w:pPr>
        <w:spacing w:after="0" w:line="240" w:lineRule="auto"/>
      </w:pPr>
      <w:r>
        <w:separator/>
      </w:r>
    </w:p>
  </w:footnote>
  <w:footnote w:type="continuationSeparator" w:id="0">
    <w:p w:rsidR="00FD4549" w:rsidRDefault="00FD4549" w:rsidP="0080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6978"/>
    <w:multiLevelType w:val="hybridMultilevel"/>
    <w:tmpl w:val="B636E4B0"/>
    <w:lvl w:ilvl="0" w:tplc="6DFE0E7A">
      <w:start w:val="1"/>
      <w:numFmt w:val="decimal"/>
      <w:lvlText w:val="%1-"/>
      <w:lvlJc w:val="left"/>
      <w:pPr>
        <w:ind w:left="79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>
    <w:nsid w:val="0CEC591B"/>
    <w:multiLevelType w:val="hybridMultilevel"/>
    <w:tmpl w:val="E042E7F0"/>
    <w:lvl w:ilvl="0" w:tplc="1EF28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00652"/>
    <w:multiLevelType w:val="hybridMultilevel"/>
    <w:tmpl w:val="9B302328"/>
    <w:lvl w:ilvl="0" w:tplc="FCAE4A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FB2CA0"/>
    <w:multiLevelType w:val="hybridMultilevel"/>
    <w:tmpl w:val="72103080"/>
    <w:lvl w:ilvl="0" w:tplc="B1FA40A6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>
    <w:nsid w:val="25100A68"/>
    <w:multiLevelType w:val="hybridMultilevel"/>
    <w:tmpl w:val="41B40530"/>
    <w:lvl w:ilvl="0" w:tplc="2EFCF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B73F1"/>
    <w:multiLevelType w:val="hybridMultilevel"/>
    <w:tmpl w:val="BD28219A"/>
    <w:lvl w:ilvl="0" w:tplc="7B6429B8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2E05A89"/>
    <w:multiLevelType w:val="hybridMultilevel"/>
    <w:tmpl w:val="0722EA50"/>
    <w:lvl w:ilvl="0" w:tplc="69601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A67B5"/>
    <w:multiLevelType w:val="hybridMultilevel"/>
    <w:tmpl w:val="E236E4B2"/>
    <w:lvl w:ilvl="0" w:tplc="5F4C6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04B3F"/>
    <w:multiLevelType w:val="hybridMultilevel"/>
    <w:tmpl w:val="D6CE19D0"/>
    <w:lvl w:ilvl="0" w:tplc="ED7AE57E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9">
    <w:nsid w:val="581E3A9B"/>
    <w:multiLevelType w:val="hybridMultilevel"/>
    <w:tmpl w:val="D9C4CF88"/>
    <w:lvl w:ilvl="0" w:tplc="9DA44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93A75"/>
    <w:multiLevelType w:val="hybridMultilevel"/>
    <w:tmpl w:val="FD80A84C"/>
    <w:lvl w:ilvl="0" w:tplc="5CD85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D7DEC"/>
    <w:multiLevelType w:val="hybridMultilevel"/>
    <w:tmpl w:val="DEBEB4BE"/>
    <w:lvl w:ilvl="0" w:tplc="A3C0A664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90"/>
    <w:rsid w:val="000005BD"/>
    <w:rsid w:val="00001392"/>
    <w:rsid w:val="0000748E"/>
    <w:rsid w:val="00021D9B"/>
    <w:rsid w:val="000314FA"/>
    <w:rsid w:val="00032553"/>
    <w:rsid w:val="00037C2F"/>
    <w:rsid w:val="00040D0C"/>
    <w:rsid w:val="00044429"/>
    <w:rsid w:val="0004701D"/>
    <w:rsid w:val="00056555"/>
    <w:rsid w:val="00076A63"/>
    <w:rsid w:val="00080050"/>
    <w:rsid w:val="000810B2"/>
    <w:rsid w:val="00090549"/>
    <w:rsid w:val="0009192B"/>
    <w:rsid w:val="0009377F"/>
    <w:rsid w:val="000A402E"/>
    <w:rsid w:val="000A6BB4"/>
    <w:rsid w:val="000B2E53"/>
    <w:rsid w:val="000C1A7B"/>
    <w:rsid w:val="000C4D2A"/>
    <w:rsid w:val="000D00CE"/>
    <w:rsid w:val="000E3833"/>
    <w:rsid w:val="000E39C8"/>
    <w:rsid w:val="000F0384"/>
    <w:rsid w:val="000F61A2"/>
    <w:rsid w:val="001017F3"/>
    <w:rsid w:val="001132F7"/>
    <w:rsid w:val="00121339"/>
    <w:rsid w:val="00123C08"/>
    <w:rsid w:val="00123C9D"/>
    <w:rsid w:val="00125785"/>
    <w:rsid w:val="00141D56"/>
    <w:rsid w:val="00150E00"/>
    <w:rsid w:val="00155480"/>
    <w:rsid w:val="0016362C"/>
    <w:rsid w:val="00163C77"/>
    <w:rsid w:val="0016448C"/>
    <w:rsid w:val="00166EA1"/>
    <w:rsid w:val="001729EF"/>
    <w:rsid w:val="00172D0D"/>
    <w:rsid w:val="00173BBB"/>
    <w:rsid w:val="00175314"/>
    <w:rsid w:val="0017678D"/>
    <w:rsid w:val="00182928"/>
    <w:rsid w:val="00185F07"/>
    <w:rsid w:val="00186266"/>
    <w:rsid w:val="00194079"/>
    <w:rsid w:val="00196284"/>
    <w:rsid w:val="001A6348"/>
    <w:rsid w:val="001B27AF"/>
    <w:rsid w:val="001C12F5"/>
    <w:rsid w:val="001C57CF"/>
    <w:rsid w:val="001D0592"/>
    <w:rsid w:val="001D67A9"/>
    <w:rsid w:val="001D69ED"/>
    <w:rsid w:val="001E12E5"/>
    <w:rsid w:val="001F0B2B"/>
    <w:rsid w:val="00224748"/>
    <w:rsid w:val="002274CF"/>
    <w:rsid w:val="00234DB0"/>
    <w:rsid w:val="00244ECC"/>
    <w:rsid w:val="002475BF"/>
    <w:rsid w:val="002632C3"/>
    <w:rsid w:val="002657E1"/>
    <w:rsid w:val="00266F2F"/>
    <w:rsid w:val="00267278"/>
    <w:rsid w:val="00270688"/>
    <w:rsid w:val="00270901"/>
    <w:rsid w:val="00270F75"/>
    <w:rsid w:val="002721B6"/>
    <w:rsid w:val="002742D8"/>
    <w:rsid w:val="00282294"/>
    <w:rsid w:val="00290336"/>
    <w:rsid w:val="002912BA"/>
    <w:rsid w:val="00291AA4"/>
    <w:rsid w:val="002A78B8"/>
    <w:rsid w:val="002B0F22"/>
    <w:rsid w:val="002B2624"/>
    <w:rsid w:val="002C7E0A"/>
    <w:rsid w:val="002E498C"/>
    <w:rsid w:val="002F40CD"/>
    <w:rsid w:val="00304877"/>
    <w:rsid w:val="00305F5D"/>
    <w:rsid w:val="00307DA9"/>
    <w:rsid w:val="0031184B"/>
    <w:rsid w:val="00316EA6"/>
    <w:rsid w:val="003220F5"/>
    <w:rsid w:val="00323FA8"/>
    <w:rsid w:val="00324EE9"/>
    <w:rsid w:val="003264AB"/>
    <w:rsid w:val="00332DC1"/>
    <w:rsid w:val="0034474A"/>
    <w:rsid w:val="00353AED"/>
    <w:rsid w:val="00354130"/>
    <w:rsid w:val="003602B9"/>
    <w:rsid w:val="00363426"/>
    <w:rsid w:val="00363DBA"/>
    <w:rsid w:val="003717F4"/>
    <w:rsid w:val="00380407"/>
    <w:rsid w:val="00383CCD"/>
    <w:rsid w:val="00385F8F"/>
    <w:rsid w:val="00387835"/>
    <w:rsid w:val="003948F0"/>
    <w:rsid w:val="003A0AB6"/>
    <w:rsid w:val="003B4EFA"/>
    <w:rsid w:val="003B59CF"/>
    <w:rsid w:val="003B60BB"/>
    <w:rsid w:val="003C2080"/>
    <w:rsid w:val="003C303D"/>
    <w:rsid w:val="003C7814"/>
    <w:rsid w:val="003D0540"/>
    <w:rsid w:val="003D1A29"/>
    <w:rsid w:val="003E1EAC"/>
    <w:rsid w:val="003E688F"/>
    <w:rsid w:val="003F0F1F"/>
    <w:rsid w:val="003F330D"/>
    <w:rsid w:val="003F644B"/>
    <w:rsid w:val="004129D2"/>
    <w:rsid w:val="00414060"/>
    <w:rsid w:val="00416286"/>
    <w:rsid w:val="00416E9B"/>
    <w:rsid w:val="00417E61"/>
    <w:rsid w:val="0042257C"/>
    <w:rsid w:val="0042379B"/>
    <w:rsid w:val="00432703"/>
    <w:rsid w:val="00434B12"/>
    <w:rsid w:val="00436C90"/>
    <w:rsid w:val="00437213"/>
    <w:rsid w:val="00440DF0"/>
    <w:rsid w:val="004519E3"/>
    <w:rsid w:val="004574A8"/>
    <w:rsid w:val="00461FAC"/>
    <w:rsid w:val="004642CB"/>
    <w:rsid w:val="00473E5C"/>
    <w:rsid w:val="00480AC7"/>
    <w:rsid w:val="004824C1"/>
    <w:rsid w:val="00485858"/>
    <w:rsid w:val="00486543"/>
    <w:rsid w:val="004A4708"/>
    <w:rsid w:val="004B0E57"/>
    <w:rsid w:val="004B1CF5"/>
    <w:rsid w:val="004B3D95"/>
    <w:rsid w:val="004B671B"/>
    <w:rsid w:val="004B718C"/>
    <w:rsid w:val="004B7F14"/>
    <w:rsid w:val="004C2343"/>
    <w:rsid w:val="004C2AE8"/>
    <w:rsid w:val="004C2BA8"/>
    <w:rsid w:val="004D1752"/>
    <w:rsid w:val="004D315D"/>
    <w:rsid w:val="004D3485"/>
    <w:rsid w:val="004E374A"/>
    <w:rsid w:val="004E3F7A"/>
    <w:rsid w:val="004F2F53"/>
    <w:rsid w:val="004F43E3"/>
    <w:rsid w:val="004F49E1"/>
    <w:rsid w:val="004F5AFF"/>
    <w:rsid w:val="004F6418"/>
    <w:rsid w:val="00500076"/>
    <w:rsid w:val="0050486E"/>
    <w:rsid w:val="00505C94"/>
    <w:rsid w:val="00513FA7"/>
    <w:rsid w:val="00525F04"/>
    <w:rsid w:val="0053052F"/>
    <w:rsid w:val="0053471D"/>
    <w:rsid w:val="005348E3"/>
    <w:rsid w:val="00542458"/>
    <w:rsid w:val="00542FB2"/>
    <w:rsid w:val="0054439E"/>
    <w:rsid w:val="00547662"/>
    <w:rsid w:val="00550144"/>
    <w:rsid w:val="0055097B"/>
    <w:rsid w:val="00556A59"/>
    <w:rsid w:val="00561774"/>
    <w:rsid w:val="0056290B"/>
    <w:rsid w:val="00571F6E"/>
    <w:rsid w:val="0057327B"/>
    <w:rsid w:val="00576935"/>
    <w:rsid w:val="00581B2E"/>
    <w:rsid w:val="005837E9"/>
    <w:rsid w:val="0058462D"/>
    <w:rsid w:val="00585A6B"/>
    <w:rsid w:val="00585DCC"/>
    <w:rsid w:val="00591D03"/>
    <w:rsid w:val="00591D3F"/>
    <w:rsid w:val="00592D50"/>
    <w:rsid w:val="00593DD8"/>
    <w:rsid w:val="005B17F7"/>
    <w:rsid w:val="005B2D8D"/>
    <w:rsid w:val="005B65E3"/>
    <w:rsid w:val="005C12DC"/>
    <w:rsid w:val="005C39BD"/>
    <w:rsid w:val="005C4987"/>
    <w:rsid w:val="005C785F"/>
    <w:rsid w:val="005D284C"/>
    <w:rsid w:val="005D4BFE"/>
    <w:rsid w:val="005E4698"/>
    <w:rsid w:val="005E520E"/>
    <w:rsid w:val="005E76B1"/>
    <w:rsid w:val="005F0B6E"/>
    <w:rsid w:val="005F3611"/>
    <w:rsid w:val="00600C90"/>
    <w:rsid w:val="006045BC"/>
    <w:rsid w:val="00611BE6"/>
    <w:rsid w:val="00612CF3"/>
    <w:rsid w:val="006140D2"/>
    <w:rsid w:val="0061412F"/>
    <w:rsid w:val="0061647F"/>
    <w:rsid w:val="006257F2"/>
    <w:rsid w:val="00635B04"/>
    <w:rsid w:val="00637232"/>
    <w:rsid w:val="00642E42"/>
    <w:rsid w:val="0064315E"/>
    <w:rsid w:val="00654805"/>
    <w:rsid w:val="00664B25"/>
    <w:rsid w:val="00665390"/>
    <w:rsid w:val="00676957"/>
    <w:rsid w:val="00681227"/>
    <w:rsid w:val="00687DB9"/>
    <w:rsid w:val="00693F95"/>
    <w:rsid w:val="006966E3"/>
    <w:rsid w:val="006A78E1"/>
    <w:rsid w:val="006B0130"/>
    <w:rsid w:val="006C0D7C"/>
    <w:rsid w:val="006C2802"/>
    <w:rsid w:val="006C54D7"/>
    <w:rsid w:val="006C59F9"/>
    <w:rsid w:val="006D0DE2"/>
    <w:rsid w:val="006E4D8F"/>
    <w:rsid w:val="0070013F"/>
    <w:rsid w:val="00700E3E"/>
    <w:rsid w:val="00705E90"/>
    <w:rsid w:val="00707B94"/>
    <w:rsid w:val="00726130"/>
    <w:rsid w:val="00726CA9"/>
    <w:rsid w:val="00743F9F"/>
    <w:rsid w:val="007557C0"/>
    <w:rsid w:val="00760B3C"/>
    <w:rsid w:val="0076417C"/>
    <w:rsid w:val="0076557B"/>
    <w:rsid w:val="00777CA9"/>
    <w:rsid w:val="00781E44"/>
    <w:rsid w:val="0078371C"/>
    <w:rsid w:val="00792EBE"/>
    <w:rsid w:val="00795714"/>
    <w:rsid w:val="007A711D"/>
    <w:rsid w:val="007C3678"/>
    <w:rsid w:val="007C4884"/>
    <w:rsid w:val="007D0710"/>
    <w:rsid w:val="007D0772"/>
    <w:rsid w:val="007D4433"/>
    <w:rsid w:val="007E2C86"/>
    <w:rsid w:val="007F1A46"/>
    <w:rsid w:val="007F1FDE"/>
    <w:rsid w:val="007F6159"/>
    <w:rsid w:val="008035EE"/>
    <w:rsid w:val="0080463A"/>
    <w:rsid w:val="0080473B"/>
    <w:rsid w:val="008054BD"/>
    <w:rsid w:val="00805D80"/>
    <w:rsid w:val="00821107"/>
    <w:rsid w:val="00822359"/>
    <w:rsid w:val="00822A0A"/>
    <w:rsid w:val="0082560C"/>
    <w:rsid w:val="00837B20"/>
    <w:rsid w:val="00842195"/>
    <w:rsid w:val="00842B17"/>
    <w:rsid w:val="0085025A"/>
    <w:rsid w:val="00851482"/>
    <w:rsid w:val="00855760"/>
    <w:rsid w:val="00865015"/>
    <w:rsid w:val="00865054"/>
    <w:rsid w:val="00865808"/>
    <w:rsid w:val="008720EA"/>
    <w:rsid w:val="008813BF"/>
    <w:rsid w:val="008875D0"/>
    <w:rsid w:val="008916DE"/>
    <w:rsid w:val="008939C4"/>
    <w:rsid w:val="0089481F"/>
    <w:rsid w:val="008A109F"/>
    <w:rsid w:val="008A1D01"/>
    <w:rsid w:val="008A2AC5"/>
    <w:rsid w:val="008B0AE4"/>
    <w:rsid w:val="008B5935"/>
    <w:rsid w:val="008B5D41"/>
    <w:rsid w:val="008B6C03"/>
    <w:rsid w:val="008C195A"/>
    <w:rsid w:val="008C428C"/>
    <w:rsid w:val="008D0CCF"/>
    <w:rsid w:val="008F387A"/>
    <w:rsid w:val="00900AF4"/>
    <w:rsid w:val="00907289"/>
    <w:rsid w:val="00907F2A"/>
    <w:rsid w:val="00912642"/>
    <w:rsid w:val="00913729"/>
    <w:rsid w:val="00915D44"/>
    <w:rsid w:val="009218AB"/>
    <w:rsid w:val="009250C4"/>
    <w:rsid w:val="00926345"/>
    <w:rsid w:val="00930283"/>
    <w:rsid w:val="0093334E"/>
    <w:rsid w:val="0094373A"/>
    <w:rsid w:val="00943855"/>
    <w:rsid w:val="0094480E"/>
    <w:rsid w:val="00944A14"/>
    <w:rsid w:val="00952AE3"/>
    <w:rsid w:val="00965133"/>
    <w:rsid w:val="00966A04"/>
    <w:rsid w:val="0097394A"/>
    <w:rsid w:val="00982001"/>
    <w:rsid w:val="009871A7"/>
    <w:rsid w:val="0099093E"/>
    <w:rsid w:val="00991262"/>
    <w:rsid w:val="009922F6"/>
    <w:rsid w:val="00992594"/>
    <w:rsid w:val="00993AFD"/>
    <w:rsid w:val="00994FBB"/>
    <w:rsid w:val="00996DAA"/>
    <w:rsid w:val="0099742C"/>
    <w:rsid w:val="009B7166"/>
    <w:rsid w:val="009C2F43"/>
    <w:rsid w:val="009C4D7A"/>
    <w:rsid w:val="009C4EC8"/>
    <w:rsid w:val="009D2171"/>
    <w:rsid w:val="009D468B"/>
    <w:rsid w:val="009D5046"/>
    <w:rsid w:val="009E12FD"/>
    <w:rsid w:val="009E1EC2"/>
    <w:rsid w:val="009F0621"/>
    <w:rsid w:val="009F0DF3"/>
    <w:rsid w:val="009F11AB"/>
    <w:rsid w:val="009F22E2"/>
    <w:rsid w:val="00A06AE5"/>
    <w:rsid w:val="00A1256F"/>
    <w:rsid w:val="00A260B6"/>
    <w:rsid w:val="00A37262"/>
    <w:rsid w:val="00A45676"/>
    <w:rsid w:val="00A475E3"/>
    <w:rsid w:val="00A61E6C"/>
    <w:rsid w:val="00A61F42"/>
    <w:rsid w:val="00A65422"/>
    <w:rsid w:val="00A67833"/>
    <w:rsid w:val="00A67A0A"/>
    <w:rsid w:val="00A717AB"/>
    <w:rsid w:val="00A76C1C"/>
    <w:rsid w:val="00A8186A"/>
    <w:rsid w:val="00A8403C"/>
    <w:rsid w:val="00A93100"/>
    <w:rsid w:val="00A9470F"/>
    <w:rsid w:val="00A952B0"/>
    <w:rsid w:val="00A96DB3"/>
    <w:rsid w:val="00AA4368"/>
    <w:rsid w:val="00AA5DF1"/>
    <w:rsid w:val="00AC2A0A"/>
    <w:rsid w:val="00AD220B"/>
    <w:rsid w:val="00AD620E"/>
    <w:rsid w:val="00AD78A1"/>
    <w:rsid w:val="00AE469C"/>
    <w:rsid w:val="00B03A4F"/>
    <w:rsid w:val="00B05D5B"/>
    <w:rsid w:val="00B07013"/>
    <w:rsid w:val="00B11C57"/>
    <w:rsid w:val="00B12380"/>
    <w:rsid w:val="00B2466E"/>
    <w:rsid w:val="00B2649D"/>
    <w:rsid w:val="00B30507"/>
    <w:rsid w:val="00B3067C"/>
    <w:rsid w:val="00B325D2"/>
    <w:rsid w:val="00B44243"/>
    <w:rsid w:val="00B446EC"/>
    <w:rsid w:val="00B514C7"/>
    <w:rsid w:val="00B5191E"/>
    <w:rsid w:val="00B53042"/>
    <w:rsid w:val="00B57E51"/>
    <w:rsid w:val="00B63C1F"/>
    <w:rsid w:val="00B6700E"/>
    <w:rsid w:val="00B76607"/>
    <w:rsid w:val="00B83BC5"/>
    <w:rsid w:val="00B917D7"/>
    <w:rsid w:val="00B93855"/>
    <w:rsid w:val="00B94295"/>
    <w:rsid w:val="00B944BC"/>
    <w:rsid w:val="00BA1B68"/>
    <w:rsid w:val="00BA213B"/>
    <w:rsid w:val="00BB2A35"/>
    <w:rsid w:val="00BB48DE"/>
    <w:rsid w:val="00BC1355"/>
    <w:rsid w:val="00BC1860"/>
    <w:rsid w:val="00BC2239"/>
    <w:rsid w:val="00BC2777"/>
    <w:rsid w:val="00BC41C7"/>
    <w:rsid w:val="00BC696F"/>
    <w:rsid w:val="00BC7F7A"/>
    <w:rsid w:val="00BF23A2"/>
    <w:rsid w:val="00BF2974"/>
    <w:rsid w:val="00BF5367"/>
    <w:rsid w:val="00BF54D8"/>
    <w:rsid w:val="00BF7043"/>
    <w:rsid w:val="00C03F6A"/>
    <w:rsid w:val="00C107CF"/>
    <w:rsid w:val="00C225AE"/>
    <w:rsid w:val="00C3137D"/>
    <w:rsid w:val="00C318F6"/>
    <w:rsid w:val="00C4212B"/>
    <w:rsid w:val="00C459D6"/>
    <w:rsid w:val="00C54F53"/>
    <w:rsid w:val="00C5519E"/>
    <w:rsid w:val="00C554C0"/>
    <w:rsid w:val="00C56034"/>
    <w:rsid w:val="00C62FA7"/>
    <w:rsid w:val="00C731A4"/>
    <w:rsid w:val="00C81367"/>
    <w:rsid w:val="00C8203D"/>
    <w:rsid w:val="00C82EC7"/>
    <w:rsid w:val="00C83706"/>
    <w:rsid w:val="00C8622D"/>
    <w:rsid w:val="00C866B7"/>
    <w:rsid w:val="00C8753D"/>
    <w:rsid w:val="00C90807"/>
    <w:rsid w:val="00CA41C8"/>
    <w:rsid w:val="00CB1DFB"/>
    <w:rsid w:val="00CC0F16"/>
    <w:rsid w:val="00CD00C3"/>
    <w:rsid w:val="00CD2E49"/>
    <w:rsid w:val="00CD5EF7"/>
    <w:rsid w:val="00CE0590"/>
    <w:rsid w:val="00CF2CDB"/>
    <w:rsid w:val="00D0354B"/>
    <w:rsid w:val="00D03B7B"/>
    <w:rsid w:val="00D042CD"/>
    <w:rsid w:val="00D06408"/>
    <w:rsid w:val="00D10C58"/>
    <w:rsid w:val="00D10E87"/>
    <w:rsid w:val="00D13B1C"/>
    <w:rsid w:val="00D20129"/>
    <w:rsid w:val="00D20664"/>
    <w:rsid w:val="00D33DBB"/>
    <w:rsid w:val="00D46DEA"/>
    <w:rsid w:val="00D51836"/>
    <w:rsid w:val="00D51A35"/>
    <w:rsid w:val="00D55116"/>
    <w:rsid w:val="00D57827"/>
    <w:rsid w:val="00D60D95"/>
    <w:rsid w:val="00D623B5"/>
    <w:rsid w:val="00D6463E"/>
    <w:rsid w:val="00D6599C"/>
    <w:rsid w:val="00D70C11"/>
    <w:rsid w:val="00D72D7F"/>
    <w:rsid w:val="00D735D0"/>
    <w:rsid w:val="00D746AE"/>
    <w:rsid w:val="00D830AB"/>
    <w:rsid w:val="00DA13F5"/>
    <w:rsid w:val="00DA1B50"/>
    <w:rsid w:val="00DA4E55"/>
    <w:rsid w:val="00DA593E"/>
    <w:rsid w:val="00DB5291"/>
    <w:rsid w:val="00DB5F8D"/>
    <w:rsid w:val="00DB7002"/>
    <w:rsid w:val="00DC14F7"/>
    <w:rsid w:val="00DD01B2"/>
    <w:rsid w:val="00DD30CD"/>
    <w:rsid w:val="00DD7710"/>
    <w:rsid w:val="00DF604F"/>
    <w:rsid w:val="00DF7C50"/>
    <w:rsid w:val="00E022DE"/>
    <w:rsid w:val="00E02A12"/>
    <w:rsid w:val="00E12FCE"/>
    <w:rsid w:val="00E218BA"/>
    <w:rsid w:val="00E241C1"/>
    <w:rsid w:val="00E27C8F"/>
    <w:rsid w:val="00E31D13"/>
    <w:rsid w:val="00E33E0C"/>
    <w:rsid w:val="00E415FE"/>
    <w:rsid w:val="00E43C6A"/>
    <w:rsid w:val="00E611DD"/>
    <w:rsid w:val="00E62351"/>
    <w:rsid w:val="00E62D9D"/>
    <w:rsid w:val="00E62E0E"/>
    <w:rsid w:val="00E63A2B"/>
    <w:rsid w:val="00E65F98"/>
    <w:rsid w:val="00E6744B"/>
    <w:rsid w:val="00E706AF"/>
    <w:rsid w:val="00E72CFE"/>
    <w:rsid w:val="00E74D53"/>
    <w:rsid w:val="00E76130"/>
    <w:rsid w:val="00E84BFC"/>
    <w:rsid w:val="00E9430E"/>
    <w:rsid w:val="00EA1E1F"/>
    <w:rsid w:val="00EB1FE0"/>
    <w:rsid w:val="00EB4BAB"/>
    <w:rsid w:val="00EB5D3E"/>
    <w:rsid w:val="00ED0710"/>
    <w:rsid w:val="00ED201C"/>
    <w:rsid w:val="00ED5221"/>
    <w:rsid w:val="00ED56CE"/>
    <w:rsid w:val="00EE4BF5"/>
    <w:rsid w:val="00EF011C"/>
    <w:rsid w:val="00EF5E91"/>
    <w:rsid w:val="00F02090"/>
    <w:rsid w:val="00F043B9"/>
    <w:rsid w:val="00F138D7"/>
    <w:rsid w:val="00F159FF"/>
    <w:rsid w:val="00F17DC0"/>
    <w:rsid w:val="00F25928"/>
    <w:rsid w:val="00F26E0F"/>
    <w:rsid w:val="00F4370F"/>
    <w:rsid w:val="00F43BEB"/>
    <w:rsid w:val="00F56377"/>
    <w:rsid w:val="00F56651"/>
    <w:rsid w:val="00F65636"/>
    <w:rsid w:val="00F76487"/>
    <w:rsid w:val="00F770E2"/>
    <w:rsid w:val="00F85D8F"/>
    <w:rsid w:val="00F86578"/>
    <w:rsid w:val="00F91F09"/>
    <w:rsid w:val="00F94D90"/>
    <w:rsid w:val="00FA2110"/>
    <w:rsid w:val="00FA56F2"/>
    <w:rsid w:val="00FD0650"/>
    <w:rsid w:val="00FD4549"/>
    <w:rsid w:val="00FD4BF3"/>
    <w:rsid w:val="00FD5B75"/>
    <w:rsid w:val="00FD6740"/>
    <w:rsid w:val="00FE4FF7"/>
    <w:rsid w:val="00FF0460"/>
    <w:rsid w:val="00FF1A21"/>
    <w:rsid w:val="00FF369E"/>
    <w:rsid w:val="00FF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package" Target="embeddings/Microsoft_Visio_Drawing2.vs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.vsdx"/><Relationship Id="rId10" Type="http://schemas.openxmlformats.org/officeDocument/2006/relationships/image" Target="media/image2.e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A5D16-E841-49C5-84A3-EDFB0F68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Behrozikhah</dc:creator>
  <cp:lastModifiedBy>Afshin</cp:lastModifiedBy>
  <cp:revision>53</cp:revision>
  <cp:lastPrinted>2017-04-17T03:07:00Z</cp:lastPrinted>
  <dcterms:created xsi:type="dcterms:W3CDTF">2017-04-05T08:34:00Z</dcterms:created>
  <dcterms:modified xsi:type="dcterms:W3CDTF">2020-03-03T09:53:00Z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